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069F" w:rsidRPr="00BB27DE" w:rsidRDefault="00DB069F" w:rsidP="00DB069F">
      <w:pPr>
        <w:jc w:val="center"/>
        <w:rPr>
          <w:rFonts w:ascii="Narkisim" w:hAnsi="Narkisim" w:cs="Narkisim"/>
          <w:b/>
          <w:bCs/>
          <w:sz w:val="28"/>
          <w:szCs w:val="28"/>
          <w:u w:val="single"/>
          <w:rtl/>
        </w:rPr>
      </w:pPr>
      <w:r w:rsidRPr="00BB27DE">
        <w:rPr>
          <w:rFonts w:ascii="Narkisim" w:hAnsi="Narkisim" w:cs="Narkisim"/>
          <w:b/>
          <w:bCs/>
          <w:sz w:val="28"/>
          <w:szCs w:val="28"/>
          <w:u w:val="single"/>
          <w:rtl/>
        </w:rPr>
        <w:t>טופס פניה לוועדת מכרזים</w:t>
      </w:r>
    </w:p>
    <w:p w:rsidR="00DB069F" w:rsidRPr="00BB27DE" w:rsidRDefault="00DB069F" w:rsidP="00DB069F">
      <w:pPr>
        <w:jc w:val="center"/>
        <w:rPr>
          <w:rFonts w:ascii="Narkisim" w:hAnsi="Narkisim" w:cs="Narkisim"/>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DB069F" w:rsidRPr="00BB27DE" w:rsidTr="00C07F23">
        <w:trPr>
          <w:trHeight w:val="457"/>
        </w:trPr>
        <w:tc>
          <w:tcPr>
            <w:tcW w:w="8296" w:type="dxa"/>
            <w:shd w:val="clear" w:color="auto" w:fill="auto"/>
          </w:tcPr>
          <w:p w:rsidR="00DB069F" w:rsidRPr="00BB27DE" w:rsidRDefault="00DB069F" w:rsidP="00DB069F">
            <w:pPr>
              <w:pStyle w:val="ListParagraph"/>
              <w:numPr>
                <w:ilvl w:val="0"/>
                <w:numId w:val="1"/>
              </w:numPr>
              <w:tabs>
                <w:tab w:val="center" w:pos="4040"/>
                <w:tab w:val="left" w:pos="7113"/>
              </w:tabs>
              <w:bidi/>
              <w:spacing w:after="0"/>
              <w:rPr>
                <w:rFonts w:ascii="Narkisim" w:hAnsi="Narkisim" w:cs="Narkisim"/>
                <w:b/>
                <w:bCs/>
                <w:sz w:val="18"/>
                <w:szCs w:val="18"/>
              </w:rPr>
            </w:pPr>
            <w:r w:rsidRPr="00BB27DE">
              <w:rPr>
                <w:rFonts w:ascii="Narkisim" w:hAnsi="Narkisim" w:cs="Narkisim"/>
                <w:b/>
                <w:bCs/>
                <w:sz w:val="18"/>
                <w:szCs w:val="18"/>
                <w:rtl/>
              </w:rPr>
              <w:t>פניה לוועדת המכרזים תעשה באמצעות טופס זה בלבד (אין למלא בכתב יד).</w:t>
            </w:r>
          </w:p>
          <w:p w:rsidR="00DB069F" w:rsidRPr="00BB27DE" w:rsidRDefault="00DB069F" w:rsidP="00DB069F">
            <w:pPr>
              <w:pStyle w:val="ListParagraph"/>
              <w:numPr>
                <w:ilvl w:val="0"/>
                <w:numId w:val="1"/>
              </w:numPr>
              <w:tabs>
                <w:tab w:val="center" w:pos="4040"/>
                <w:tab w:val="left" w:pos="7113"/>
              </w:tabs>
              <w:bidi/>
              <w:spacing w:after="0"/>
              <w:rPr>
                <w:rFonts w:ascii="Narkisim" w:hAnsi="Narkisim" w:cs="Narkisim"/>
                <w:b/>
                <w:bCs/>
                <w:sz w:val="18"/>
                <w:szCs w:val="18"/>
              </w:rPr>
            </w:pPr>
            <w:r w:rsidRPr="00BB27DE">
              <w:rPr>
                <w:rFonts w:ascii="Narkisim" w:hAnsi="Narkisim" w:cs="Narkisim"/>
                <w:b/>
                <w:bCs/>
                <w:sz w:val="18"/>
                <w:szCs w:val="18"/>
                <w:rtl/>
              </w:rPr>
              <w:t>רק לאחר חתימת כל חברי הוועדה יהווה טופס זה אישור לביצוע התקשרות.</w:t>
            </w:r>
          </w:p>
          <w:p w:rsidR="00DB069F" w:rsidRPr="00BB27DE" w:rsidRDefault="00DB069F" w:rsidP="00DB069F">
            <w:pPr>
              <w:pStyle w:val="ListParagraph"/>
              <w:numPr>
                <w:ilvl w:val="0"/>
                <w:numId w:val="1"/>
              </w:numPr>
              <w:tabs>
                <w:tab w:val="center" w:pos="4040"/>
                <w:tab w:val="left" w:pos="7113"/>
              </w:tabs>
              <w:bidi/>
              <w:spacing w:after="0"/>
              <w:rPr>
                <w:rFonts w:ascii="Narkisim" w:hAnsi="Narkisim" w:cs="Narkisim"/>
                <w:sz w:val="18"/>
                <w:szCs w:val="18"/>
                <w:rtl/>
              </w:rPr>
            </w:pPr>
            <w:r w:rsidRPr="00BB27DE">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DB069F" w:rsidRPr="00BB27DE" w:rsidRDefault="00DB069F" w:rsidP="00DB069F">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DB069F" w:rsidRPr="00BB27DE" w:rsidTr="00C07F23">
        <w:trPr>
          <w:trHeight w:val="457"/>
        </w:trPr>
        <w:tc>
          <w:tcPr>
            <w:tcW w:w="8296" w:type="dxa"/>
            <w:gridSpan w:val="4"/>
            <w:shd w:val="clear" w:color="auto" w:fill="D9D9D9" w:themeFill="background1" w:themeFillShade="D9"/>
          </w:tcPr>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hint="cs"/>
                <w:b/>
                <w:bCs/>
                <w:sz w:val="24"/>
                <w:szCs w:val="24"/>
                <w:rtl/>
              </w:rPr>
              <w:t xml:space="preserve">התקשרות בפטור ספק יחיד עם קק"ל </w:t>
            </w:r>
            <w:r w:rsidRPr="00BB27DE">
              <w:rPr>
                <w:rFonts w:ascii="Narkisim" w:hAnsi="Narkisim" w:cs="Narkisim"/>
                <w:b/>
                <w:bCs/>
                <w:sz w:val="24"/>
                <w:szCs w:val="24"/>
                <w:rtl/>
              </w:rPr>
              <w:t>–</w:t>
            </w:r>
            <w:r w:rsidRPr="00BB27DE">
              <w:rPr>
                <w:rFonts w:ascii="Narkisim" w:hAnsi="Narkisim" w:cs="Narkisim" w:hint="cs"/>
                <w:b/>
                <w:bCs/>
                <w:sz w:val="24"/>
                <w:szCs w:val="24"/>
                <w:rtl/>
              </w:rPr>
              <w:t xml:space="preserve"> ביצוע הקמת תשתיות לרעייה בשטחי מרעה </w:t>
            </w:r>
            <w:r>
              <w:rPr>
                <w:rFonts w:ascii="Narkisim" w:hAnsi="Narkisim" w:cs="Narkisim"/>
                <w:b/>
                <w:bCs/>
                <w:sz w:val="24"/>
                <w:szCs w:val="24"/>
                <w:rtl/>
              </w:rPr>
              <w:t>–</w:t>
            </w:r>
            <w:r>
              <w:rPr>
                <w:rFonts w:ascii="Narkisim" w:hAnsi="Narkisim" w:cs="Narkisim" w:hint="cs"/>
                <w:b/>
                <w:bCs/>
                <w:sz w:val="24"/>
                <w:szCs w:val="24"/>
                <w:rtl/>
              </w:rPr>
              <w:t xml:space="preserve"> על יסוד תנאי תקנה 3 (29) </w:t>
            </w:r>
            <w:proofErr w:type="spellStart"/>
            <w:r>
              <w:rPr>
                <w:rFonts w:ascii="Narkisim" w:hAnsi="Narkisim" w:cs="Narkisim" w:hint="cs"/>
                <w:b/>
                <w:bCs/>
                <w:sz w:val="24"/>
                <w:szCs w:val="24"/>
                <w:rtl/>
              </w:rPr>
              <w:t>לתח"ם</w:t>
            </w:r>
            <w:proofErr w:type="spellEnd"/>
            <w:r>
              <w:rPr>
                <w:rFonts w:ascii="Narkisim" w:hAnsi="Narkisim" w:cs="Narkisim" w:hint="cs"/>
                <w:b/>
                <w:bCs/>
                <w:sz w:val="24"/>
                <w:szCs w:val="24"/>
                <w:rtl/>
              </w:rPr>
              <w:t xml:space="preserve"> </w:t>
            </w:r>
            <w:r>
              <w:rPr>
                <w:rFonts w:ascii="Narkisim" w:hAnsi="Narkisim" w:cs="Narkisim"/>
                <w:b/>
                <w:bCs/>
                <w:sz w:val="24"/>
                <w:szCs w:val="24"/>
                <w:rtl/>
              </w:rPr>
              <w:t>–</w:t>
            </w:r>
            <w:r>
              <w:rPr>
                <w:rFonts w:ascii="Narkisim" w:hAnsi="Narkisim" w:cs="Narkisim" w:hint="cs"/>
                <w:b/>
                <w:bCs/>
                <w:sz w:val="24"/>
                <w:szCs w:val="24"/>
                <w:rtl/>
              </w:rPr>
              <w:t xml:space="preserve"> לשנת 2024 </w:t>
            </w:r>
          </w:p>
          <w:p w:rsidR="00DB069F" w:rsidRPr="00BB27DE" w:rsidRDefault="00DB069F" w:rsidP="00C07F23">
            <w:pPr>
              <w:tabs>
                <w:tab w:val="center" w:pos="4040"/>
                <w:tab w:val="left" w:pos="7113"/>
              </w:tabs>
              <w:spacing w:after="0"/>
              <w:rPr>
                <w:rFonts w:ascii="Narkisim" w:hAnsi="Narkisim" w:cs="Narkisim"/>
                <w:sz w:val="18"/>
                <w:szCs w:val="18"/>
                <w:rtl/>
              </w:rPr>
            </w:pPr>
            <w:r w:rsidRPr="00BB27DE">
              <w:rPr>
                <w:rFonts w:ascii="Narkisim" w:hAnsi="Narkisim" w:cs="Narkisim"/>
                <w:sz w:val="18"/>
                <w:szCs w:val="18"/>
                <w:rtl/>
              </w:rPr>
              <w:tab/>
            </w:r>
            <w:r w:rsidRPr="00BB27DE">
              <w:rPr>
                <w:rFonts w:ascii="Narkisim" w:hAnsi="Narkisim" w:cs="Narkisim" w:hint="cs"/>
                <w:sz w:val="18"/>
                <w:szCs w:val="18"/>
                <w:rtl/>
              </w:rPr>
              <w:t xml:space="preserve"> </w:t>
            </w:r>
          </w:p>
        </w:tc>
      </w:tr>
      <w:tr w:rsidR="00DB069F" w:rsidRPr="00BB27DE" w:rsidTr="00C07F23">
        <w:tc>
          <w:tcPr>
            <w:tcW w:w="2074" w:type="dxa"/>
            <w:tcBorders>
              <w:bottom w:val="single" w:sz="4" w:space="0" w:color="auto"/>
            </w:tcBorders>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יחידה פונה</w:t>
            </w:r>
          </w:p>
        </w:tc>
        <w:tc>
          <w:tcPr>
            <w:tcW w:w="2074" w:type="dxa"/>
            <w:tcBorders>
              <w:bottom w:val="single" w:sz="4" w:space="0" w:color="auto"/>
            </w:tcBorders>
          </w:tcPr>
          <w:p w:rsidR="00DB069F" w:rsidRPr="00BB27DE" w:rsidRDefault="00DB069F" w:rsidP="00C07F23">
            <w:pPr>
              <w:jc w:val="center"/>
              <w:rPr>
                <w:rFonts w:ascii="Narkisim" w:hAnsi="Narkisim" w:cs="Narkisim"/>
                <w:rtl/>
              </w:rPr>
            </w:pPr>
            <w:r w:rsidRPr="00BB27DE">
              <w:rPr>
                <w:rFonts w:ascii="Narkisim" w:hAnsi="Narkisim" w:cs="Narkisim"/>
                <w:rtl/>
              </w:rPr>
              <w:t>גורמי ייצור</w:t>
            </w:r>
          </w:p>
        </w:tc>
        <w:tc>
          <w:tcPr>
            <w:tcW w:w="2074" w:type="dxa"/>
            <w:tcBorders>
              <w:bottom w:val="single" w:sz="4" w:space="0" w:color="auto"/>
            </w:tcBorders>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תאריך פניה</w:t>
            </w:r>
          </w:p>
        </w:tc>
        <w:tc>
          <w:tcPr>
            <w:tcW w:w="2074" w:type="dxa"/>
            <w:tcBorders>
              <w:bottom w:val="single" w:sz="4" w:space="0" w:color="auto"/>
            </w:tcBorders>
          </w:tcPr>
          <w:p w:rsidR="00DB069F" w:rsidRPr="00BB27DE" w:rsidRDefault="00DB069F" w:rsidP="00C07F23">
            <w:pPr>
              <w:jc w:val="center"/>
              <w:rPr>
                <w:rFonts w:ascii="Narkisim" w:hAnsi="Narkisim" w:cs="Narkisim"/>
                <w:rtl/>
              </w:rPr>
            </w:pPr>
            <w:r>
              <w:rPr>
                <w:rFonts w:ascii="Narkisim" w:hAnsi="Narkisim" w:cs="Narkisim" w:hint="cs"/>
                <w:rtl/>
              </w:rPr>
              <w:t xml:space="preserve">5/11/2023 </w:t>
            </w:r>
          </w:p>
        </w:tc>
      </w:tr>
      <w:tr w:rsidR="00DB069F" w:rsidRPr="00BB27DE" w:rsidTr="00C07F23">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סיווג הבקשה</w:t>
            </w:r>
          </w:p>
          <w:p w:rsidR="00DB069F" w:rsidRPr="00BB27DE" w:rsidRDefault="00DB069F" w:rsidP="00C07F23">
            <w:pPr>
              <w:spacing w:after="0"/>
              <w:jc w:val="center"/>
              <w:rPr>
                <w:rFonts w:ascii="Narkisim" w:hAnsi="Narkisim" w:cs="Narkisim"/>
                <w:sz w:val="18"/>
                <w:szCs w:val="18"/>
                <w:rtl/>
              </w:rPr>
            </w:pPr>
          </w:p>
        </w:tc>
        <w:tc>
          <w:tcPr>
            <w:tcW w:w="2074" w:type="dxa"/>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מכרז</w:t>
            </w:r>
          </w:p>
          <w:p w:rsidR="00DB069F" w:rsidRPr="00BB27DE" w:rsidRDefault="00DB069F" w:rsidP="00C07F23">
            <w:pPr>
              <w:spacing w:after="0"/>
              <w:jc w:val="center"/>
              <w:rPr>
                <w:rFonts w:ascii="Narkisim" w:hAnsi="Narkisim" w:cs="Narkisim"/>
                <w:sz w:val="18"/>
                <w:szCs w:val="18"/>
                <w:rtl/>
              </w:rPr>
            </w:pPr>
            <w:r w:rsidRPr="00BB27DE">
              <w:rPr>
                <w:rFonts w:ascii="Narkisim" w:hAnsi="Narkisim" w:cs="Narkisim"/>
                <w:sz w:val="18"/>
                <w:szCs w:val="18"/>
                <w:rtl/>
              </w:rPr>
              <w:t>(פומבי, סגור, מרכזי)</w:t>
            </w:r>
          </w:p>
        </w:tc>
        <w:tc>
          <w:tcPr>
            <w:tcW w:w="2074" w:type="dxa"/>
            <w:shd w:val="clear" w:color="auto" w:fill="FFFFFF" w:themeFill="background1"/>
          </w:tcPr>
          <w:p w:rsidR="00DB069F" w:rsidRPr="00BB27DE" w:rsidRDefault="00DB069F" w:rsidP="00C07F23">
            <w:pPr>
              <w:jc w:val="center"/>
              <w:rPr>
                <w:rFonts w:ascii="Narkisim" w:hAnsi="Narkisim" w:cs="Narkisim"/>
                <w:rtl/>
              </w:rPr>
            </w:pPr>
            <w:r w:rsidRPr="00BB27DE">
              <w:rPr>
                <w:rFonts w:ascii="Narkisim" w:hAnsi="Narkisim" w:cs="Narkisim"/>
                <w:rtl/>
              </w:rPr>
              <w:t>[</w:t>
            </w:r>
            <w:r w:rsidRPr="00BB27DE">
              <w:rPr>
                <w:rFonts w:ascii="Narkisim" w:hAnsi="Narkisim" w:cs="Narkisim"/>
              </w:rPr>
              <w:t>X</w:t>
            </w:r>
            <w:r w:rsidRPr="00BB27DE">
              <w:rPr>
                <w:rFonts w:ascii="Narkisim" w:hAnsi="Narkisim" w:cs="Narkisim"/>
                <w:rtl/>
              </w:rPr>
              <w:t>] פטור ממכרז 3 (29)</w:t>
            </w:r>
          </w:p>
        </w:tc>
        <w:tc>
          <w:tcPr>
            <w:tcW w:w="2074" w:type="dxa"/>
            <w:shd w:val="clear" w:color="auto" w:fill="FFFFFF" w:themeFill="background1"/>
          </w:tcPr>
          <w:p w:rsidR="00DB069F" w:rsidRPr="00BB27DE" w:rsidRDefault="00DB069F" w:rsidP="00C07F23">
            <w:pPr>
              <w:jc w:val="center"/>
              <w:rPr>
                <w:rFonts w:ascii="Narkisim" w:hAnsi="Narkisim" w:cs="Narkisim"/>
                <w:rtl/>
              </w:rPr>
            </w:pPr>
            <w:r w:rsidRPr="00BB27DE">
              <w:rPr>
                <w:rFonts w:ascii="Narkisim" w:hAnsi="Narkisim" w:cs="Narkisim"/>
                <w:rtl/>
              </w:rPr>
              <w:t>[ ] אחר</w:t>
            </w:r>
          </w:p>
        </w:tc>
      </w:tr>
      <w:tr w:rsidR="00DB069F" w:rsidRPr="00BB27DE" w:rsidTr="00C07F23">
        <w:tc>
          <w:tcPr>
            <w:tcW w:w="2074"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שם ספק</w:t>
            </w:r>
          </w:p>
        </w:tc>
        <w:tc>
          <w:tcPr>
            <w:tcW w:w="2074" w:type="dxa"/>
          </w:tcPr>
          <w:p w:rsidR="00DB069F" w:rsidRPr="00BB27DE" w:rsidRDefault="00DB069F" w:rsidP="00C07F23">
            <w:pPr>
              <w:jc w:val="center"/>
              <w:rPr>
                <w:rFonts w:ascii="Narkisim" w:hAnsi="Narkisim" w:cs="Narkisim"/>
                <w:rtl/>
              </w:rPr>
            </w:pPr>
            <w:r w:rsidRPr="00BB27DE">
              <w:rPr>
                <w:rFonts w:ascii="Narkisim" w:hAnsi="Narkisim" w:cs="Narkisim"/>
                <w:rtl/>
              </w:rPr>
              <w:t>קרן קימת לישראל</w:t>
            </w:r>
          </w:p>
        </w:tc>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מספר ספק</w:t>
            </w:r>
          </w:p>
          <w:p w:rsidR="00DB069F" w:rsidRPr="00BB27DE" w:rsidRDefault="00DB069F" w:rsidP="00C07F23">
            <w:pPr>
              <w:spacing w:after="0"/>
              <w:jc w:val="center"/>
              <w:rPr>
                <w:rFonts w:ascii="Narkisim" w:hAnsi="Narkisim" w:cs="Narkisim"/>
                <w:sz w:val="18"/>
                <w:szCs w:val="18"/>
                <w:rtl/>
              </w:rPr>
            </w:pPr>
            <w:r w:rsidRPr="00BB27DE">
              <w:rPr>
                <w:rFonts w:ascii="Narkisim" w:hAnsi="Narkisim" w:cs="Narkisim"/>
                <w:sz w:val="18"/>
                <w:szCs w:val="18"/>
                <w:rtl/>
              </w:rPr>
              <w:t xml:space="preserve">(ח.פ., ע.מ. , </w:t>
            </w:r>
            <w:proofErr w:type="spellStart"/>
            <w:r w:rsidRPr="00BB27DE">
              <w:rPr>
                <w:rFonts w:ascii="Narkisim" w:hAnsi="Narkisim" w:cs="Narkisim"/>
                <w:sz w:val="18"/>
                <w:szCs w:val="18"/>
                <w:rtl/>
              </w:rPr>
              <w:t>ע.ר</w:t>
            </w:r>
            <w:proofErr w:type="spellEnd"/>
            <w:r w:rsidRPr="00BB27DE">
              <w:rPr>
                <w:rFonts w:ascii="Narkisim" w:hAnsi="Narkisim" w:cs="Narkisim"/>
                <w:sz w:val="18"/>
                <w:szCs w:val="18"/>
                <w:rtl/>
              </w:rPr>
              <w:t>. וכו')</w:t>
            </w:r>
          </w:p>
        </w:tc>
        <w:tc>
          <w:tcPr>
            <w:tcW w:w="2074" w:type="dxa"/>
          </w:tcPr>
          <w:p w:rsidR="00DB069F" w:rsidRPr="00BB27DE" w:rsidRDefault="00DB069F" w:rsidP="00C07F23">
            <w:pPr>
              <w:jc w:val="center"/>
              <w:rPr>
                <w:rFonts w:ascii="Narkisim" w:hAnsi="Narkisim" w:cs="Narkisim"/>
                <w:rtl/>
              </w:rPr>
            </w:pPr>
            <w:r w:rsidRPr="00BB27DE">
              <w:rPr>
                <w:rFonts w:ascii="Narkisim" w:hAnsi="Narkisim" w:cs="Narkisim"/>
                <w:rtl/>
              </w:rPr>
              <w:t>520020314</w:t>
            </w:r>
          </w:p>
        </w:tc>
      </w:tr>
      <w:tr w:rsidR="00DB069F" w:rsidRPr="00BB27DE" w:rsidTr="00C07F23">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שווי התקשרות</w:t>
            </w:r>
          </w:p>
          <w:p w:rsidR="00DB069F" w:rsidRPr="00BB27DE" w:rsidRDefault="00DB069F" w:rsidP="00C07F23">
            <w:pPr>
              <w:spacing w:after="0"/>
              <w:jc w:val="center"/>
              <w:rPr>
                <w:rFonts w:ascii="Narkisim" w:hAnsi="Narkisim" w:cs="Narkisim"/>
                <w:sz w:val="18"/>
                <w:szCs w:val="18"/>
                <w:rtl/>
              </w:rPr>
            </w:pPr>
            <w:r w:rsidRPr="00BB27DE">
              <w:rPr>
                <w:rFonts w:ascii="Narkisim" w:hAnsi="Narkisim" w:cs="Narkisim"/>
                <w:sz w:val="18"/>
                <w:szCs w:val="18"/>
                <w:rtl/>
              </w:rPr>
              <w:t>(₪, ללא אופציה)</w:t>
            </w:r>
          </w:p>
        </w:tc>
        <w:tc>
          <w:tcPr>
            <w:tcW w:w="2074" w:type="dxa"/>
            <w:tcBorders>
              <w:bottom w:val="single" w:sz="4" w:space="0" w:color="auto"/>
            </w:tcBorders>
          </w:tcPr>
          <w:p w:rsidR="00DB069F" w:rsidRPr="00BB27DE" w:rsidRDefault="00DB069F" w:rsidP="00C07F23">
            <w:pPr>
              <w:spacing w:after="0"/>
              <w:jc w:val="center"/>
              <w:rPr>
                <w:rFonts w:ascii="Narkisim" w:hAnsi="Narkisim" w:cs="Narkisim"/>
                <w:rtl/>
              </w:rPr>
            </w:pPr>
            <w:r w:rsidRPr="00BB27DE">
              <w:rPr>
                <w:rFonts w:ascii="Narkisim" w:hAnsi="Narkisim" w:cs="Narkisim"/>
                <w:rtl/>
              </w:rPr>
              <w:t>4,500,000</w:t>
            </w:r>
            <w:r>
              <w:rPr>
                <w:rFonts w:ascii="Narkisim" w:hAnsi="Narkisim" w:cs="Narkisim" w:hint="cs"/>
                <w:rtl/>
              </w:rPr>
              <w:t xml:space="preserve"> ₪ כולל מע"מ </w:t>
            </w:r>
          </w:p>
        </w:tc>
        <w:tc>
          <w:tcPr>
            <w:tcW w:w="2074" w:type="dxa"/>
            <w:tcBorders>
              <w:bottom w:val="single" w:sz="4" w:space="0" w:color="auto"/>
            </w:tcBorders>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שווי אופציות</w:t>
            </w:r>
          </w:p>
          <w:p w:rsidR="00DB069F" w:rsidRPr="00BB27DE" w:rsidRDefault="00DB069F" w:rsidP="00C07F23">
            <w:pPr>
              <w:spacing w:after="0"/>
              <w:jc w:val="center"/>
              <w:rPr>
                <w:rFonts w:ascii="Narkisim" w:hAnsi="Narkisim" w:cs="Narkisim"/>
                <w:sz w:val="18"/>
                <w:szCs w:val="18"/>
                <w:rtl/>
              </w:rPr>
            </w:pPr>
            <w:r w:rsidRPr="00BB27DE">
              <w:rPr>
                <w:rFonts w:ascii="Narkisim" w:hAnsi="Narkisim" w:cs="Narkisim"/>
                <w:sz w:val="18"/>
                <w:szCs w:val="18"/>
                <w:rtl/>
              </w:rPr>
              <w:t>(₪)</w:t>
            </w:r>
          </w:p>
        </w:tc>
        <w:tc>
          <w:tcPr>
            <w:tcW w:w="2074" w:type="dxa"/>
            <w:tcBorders>
              <w:bottom w:val="single" w:sz="4" w:space="0" w:color="auto"/>
            </w:tcBorders>
          </w:tcPr>
          <w:p w:rsidR="00DB069F" w:rsidRPr="00BB27DE" w:rsidRDefault="00DB069F" w:rsidP="00C07F23">
            <w:pPr>
              <w:spacing w:after="0"/>
              <w:jc w:val="center"/>
              <w:rPr>
                <w:rFonts w:ascii="Narkisim" w:hAnsi="Narkisim" w:cs="Narkisim"/>
                <w:rtl/>
              </w:rPr>
            </w:pPr>
          </w:p>
        </w:tc>
      </w:tr>
      <w:tr w:rsidR="00DB069F" w:rsidRPr="00BB27DE" w:rsidTr="00C07F23">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p>
        </w:tc>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משך</w:t>
            </w:r>
          </w:p>
        </w:tc>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מתאריך</w:t>
            </w:r>
          </w:p>
        </w:tc>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עד תאריך</w:t>
            </w:r>
          </w:p>
        </w:tc>
      </w:tr>
      <w:tr w:rsidR="00DB069F" w:rsidRPr="00BB27DE" w:rsidTr="00C07F23">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תקופת התקשרות</w:t>
            </w:r>
          </w:p>
          <w:p w:rsidR="00DB069F" w:rsidRPr="00BB27DE" w:rsidRDefault="00DB069F" w:rsidP="00C07F23">
            <w:pPr>
              <w:spacing w:after="0"/>
              <w:jc w:val="center"/>
              <w:rPr>
                <w:rFonts w:ascii="Narkisim" w:hAnsi="Narkisim" w:cs="Narkisim"/>
                <w:rtl/>
              </w:rPr>
            </w:pPr>
            <w:r w:rsidRPr="00BB27DE">
              <w:rPr>
                <w:rFonts w:ascii="Narkisim" w:hAnsi="Narkisim" w:cs="Narkisim"/>
                <w:sz w:val="18"/>
                <w:szCs w:val="18"/>
                <w:rtl/>
              </w:rPr>
              <w:t>(ללא אופציה)</w:t>
            </w:r>
          </w:p>
        </w:tc>
        <w:tc>
          <w:tcPr>
            <w:tcW w:w="2074" w:type="dxa"/>
          </w:tcPr>
          <w:p w:rsidR="00DB069F" w:rsidRPr="00BB27DE" w:rsidRDefault="00DB069F" w:rsidP="00C07F23">
            <w:pPr>
              <w:spacing w:after="0"/>
              <w:jc w:val="center"/>
              <w:rPr>
                <w:rFonts w:ascii="Narkisim" w:hAnsi="Narkisim" w:cs="Narkisim"/>
                <w:rtl/>
              </w:rPr>
            </w:pPr>
            <w:r>
              <w:rPr>
                <w:rFonts w:ascii="Narkisim" w:hAnsi="Narkisim" w:cs="Narkisim" w:hint="cs"/>
                <w:rtl/>
              </w:rPr>
              <w:t xml:space="preserve"> </w:t>
            </w:r>
          </w:p>
        </w:tc>
        <w:tc>
          <w:tcPr>
            <w:tcW w:w="2074" w:type="dxa"/>
          </w:tcPr>
          <w:p w:rsidR="00DB069F" w:rsidRPr="00BB27DE" w:rsidRDefault="00DB069F" w:rsidP="00C07F23">
            <w:pPr>
              <w:spacing w:after="0"/>
              <w:jc w:val="center"/>
              <w:rPr>
                <w:rFonts w:ascii="Narkisim" w:hAnsi="Narkisim" w:cs="Narkisim"/>
                <w:rtl/>
              </w:rPr>
            </w:pPr>
            <w:r>
              <w:rPr>
                <w:rFonts w:ascii="Narkisim" w:hAnsi="Narkisim" w:cs="Narkisim" w:hint="cs"/>
                <w:rtl/>
              </w:rPr>
              <w:t>5/11/2023</w:t>
            </w:r>
          </w:p>
        </w:tc>
        <w:tc>
          <w:tcPr>
            <w:tcW w:w="2074" w:type="dxa"/>
          </w:tcPr>
          <w:p w:rsidR="00DB069F" w:rsidRPr="00BB27DE" w:rsidRDefault="00DB069F" w:rsidP="00C07F23">
            <w:pPr>
              <w:spacing w:after="0"/>
              <w:jc w:val="center"/>
              <w:rPr>
                <w:rFonts w:ascii="Narkisim" w:hAnsi="Narkisim" w:cs="Narkisim"/>
                <w:rtl/>
              </w:rPr>
            </w:pPr>
            <w:r>
              <w:rPr>
                <w:rFonts w:ascii="Narkisim" w:hAnsi="Narkisim" w:cs="Narkisim" w:hint="cs"/>
                <w:rtl/>
              </w:rPr>
              <w:t xml:space="preserve">31/12/2024 </w:t>
            </w:r>
          </w:p>
        </w:tc>
      </w:tr>
      <w:tr w:rsidR="00DB069F" w:rsidRPr="00BB27DE" w:rsidTr="00C07F23">
        <w:tc>
          <w:tcPr>
            <w:tcW w:w="2074"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תקופת אופציה</w:t>
            </w:r>
          </w:p>
        </w:tc>
        <w:tc>
          <w:tcPr>
            <w:tcW w:w="2074" w:type="dxa"/>
          </w:tcPr>
          <w:p w:rsidR="00DB069F" w:rsidRPr="00BB27DE" w:rsidRDefault="00DB069F" w:rsidP="00C07F23">
            <w:pPr>
              <w:spacing w:after="0"/>
              <w:jc w:val="center"/>
              <w:rPr>
                <w:rFonts w:ascii="Narkisim" w:hAnsi="Narkisim" w:cs="Narkisim"/>
                <w:rtl/>
              </w:rPr>
            </w:pPr>
          </w:p>
        </w:tc>
        <w:tc>
          <w:tcPr>
            <w:tcW w:w="2074" w:type="dxa"/>
          </w:tcPr>
          <w:p w:rsidR="00DB069F" w:rsidRPr="00BB27DE" w:rsidRDefault="00DB069F" w:rsidP="00C07F23">
            <w:pPr>
              <w:spacing w:after="0"/>
              <w:jc w:val="center"/>
              <w:rPr>
                <w:rFonts w:ascii="Narkisim" w:hAnsi="Narkisim" w:cs="Narkisim"/>
                <w:rtl/>
              </w:rPr>
            </w:pPr>
          </w:p>
        </w:tc>
        <w:tc>
          <w:tcPr>
            <w:tcW w:w="2074" w:type="dxa"/>
          </w:tcPr>
          <w:p w:rsidR="00DB069F" w:rsidRPr="00BB27DE" w:rsidRDefault="00DB069F" w:rsidP="00C07F23">
            <w:pPr>
              <w:spacing w:after="0"/>
              <w:jc w:val="center"/>
              <w:rPr>
                <w:rFonts w:ascii="Narkisim" w:hAnsi="Narkisim" w:cs="Narkisim"/>
                <w:rtl/>
              </w:rPr>
            </w:pPr>
          </w:p>
        </w:tc>
      </w:tr>
    </w:tbl>
    <w:p w:rsidR="00DB069F" w:rsidRPr="00BB27DE" w:rsidRDefault="00DB069F" w:rsidP="00DB069F">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DB069F" w:rsidRPr="00BB27DE" w:rsidTr="00C07F23">
        <w:tc>
          <w:tcPr>
            <w:tcW w:w="8296" w:type="dxa"/>
            <w:gridSpan w:val="5"/>
            <w:shd w:val="clear" w:color="auto" w:fill="D9D9D9" w:themeFill="background1" w:themeFillShade="D9"/>
          </w:tcPr>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b/>
                <w:bCs/>
                <w:sz w:val="24"/>
                <w:szCs w:val="24"/>
                <w:rtl/>
              </w:rPr>
              <w:t>היסטוריית ההתקשרות</w:t>
            </w:r>
          </w:p>
          <w:p w:rsidR="00DB069F" w:rsidRPr="00BB27DE" w:rsidRDefault="00DB069F" w:rsidP="00C07F23">
            <w:pPr>
              <w:spacing w:after="0"/>
              <w:jc w:val="center"/>
              <w:rPr>
                <w:rFonts w:ascii="Narkisim" w:hAnsi="Narkisim" w:cs="Narkisim"/>
                <w:rtl/>
              </w:rPr>
            </w:pPr>
            <w:r w:rsidRPr="00BB27DE">
              <w:rPr>
                <w:rFonts w:ascii="Narkisim" w:hAnsi="Narkisim" w:cs="Narkisim"/>
                <w:sz w:val="18"/>
                <w:szCs w:val="18"/>
                <w:rtl/>
              </w:rPr>
              <w:t>(ימולא על ידי היחידה הפונה במידה ורלוונטי)</w:t>
            </w:r>
          </w:p>
        </w:tc>
      </w:tr>
      <w:tr w:rsidR="00DB069F" w:rsidRPr="00BB27DE" w:rsidTr="00C07F23">
        <w:tc>
          <w:tcPr>
            <w:tcW w:w="1492"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מתאריך</w:t>
            </w:r>
          </w:p>
        </w:tc>
        <w:tc>
          <w:tcPr>
            <w:tcW w:w="1417"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עד תאריך</w:t>
            </w:r>
          </w:p>
        </w:tc>
        <w:tc>
          <w:tcPr>
            <w:tcW w:w="1701"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שווי התקשרות</w:t>
            </w:r>
          </w:p>
        </w:tc>
        <w:tc>
          <w:tcPr>
            <w:tcW w:w="2026"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אופן התקשרות*</w:t>
            </w:r>
          </w:p>
        </w:tc>
        <w:tc>
          <w:tcPr>
            <w:tcW w:w="1660" w:type="dxa"/>
            <w:shd w:val="clear" w:color="auto" w:fill="D9D9D9" w:themeFill="background1" w:themeFillShade="D9"/>
          </w:tcPr>
          <w:p w:rsidR="00DB069F" w:rsidRPr="00BB27DE" w:rsidRDefault="00DB069F" w:rsidP="00C07F23">
            <w:pPr>
              <w:jc w:val="center"/>
              <w:rPr>
                <w:rFonts w:ascii="Narkisim" w:hAnsi="Narkisim" w:cs="Narkisim"/>
                <w:rtl/>
              </w:rPr>
            </w:pPr>
            <w:r w:rsidRPr="00BB27DE">
              <w:rPr>
                <w:rFonts w:ascii="Narkisim" w:hAnsi="Narkisim" w:cs="Narkisim"/>
                <w:rtl/>
              </w:rPr>
              <w:t>מועד אישור סופי</w:t>
            </w:r>
          </w:p>
        </w:tc>
      </w:tr>
      <w:tr w:rsidR="00DB069F" w:rsidRPr="00BB27DE" w:rsidTr="00C07F23">
        <w:tc>
          <w:tcPr>
            <w:tcW w:w="1492"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31.12.2015</w:t>
            </w:r>
          </w:p>
        </w:tc>
        <w:tc>
          <w:tcPr>
            <w:tcW w:w="1417"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31.12.2016</w:t>
            </w:r>
          </w:p>
        </w:tc>
        <w:tc>
          <w:tcPr>
            <w:tcW w:w="1701"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9,256,014</w:t>
            </w:r>
          </w:p>
        </w:tc>
        <w:tc>
          <w:tcPr>
            <w:tcW w:w="2026"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פטור ספק יחיד</w:t>
            </w:r>
          </w:p>
        </w:tc>
        <w:tc>
          <w:tcPr>
            <w:tcW w:w="1660"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22.12.2015</w:t>
            </w:r>
          </w:p>
        </w:tc>
      </w:tr>
      <w:tr w:rsidR="00DB069F" w:rsidRPr="00BB27DE" w:rsidTr="00C07F23">
        <w:tc>
          <w:tcPr>
            <w:tcW w:w="1492"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31.12.2016</w:t>
            </w:r>
          </w:p>
        </w:tc>
        <w:tc>
          <w:tcPr>
            <w:tcW w:w="1417"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31.12.2017</w:t>
            </w:r>
          </w:p>
        </w:tc>
        <w:tc>
          <w:tcPr>
            <w:tcW w:w="1701"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5,150,000</w:t>
            </w:r>
          </w:p>
        </w:tc>
        <w:tc>
          <w:tcPr>
            <w:tcW w:w="2026"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פטור ספק יחיד</w:t>
            </w:r>
          </w:p>
        </w:tc>
        <w:tc>
          <w:tcPr>
            <w:tcW w:w="1660"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19.12.2016</w:t>
            </w:r>
          </w:p>
        </w:tc>
      </w:tr>
      <w:tr w:rsidR="00DB069F" w:rsidRPr="00BB27DE" w:rsidTr="00C07F23">
        <w:tc>
          <w:tcPr>
            <w:tcW w:w="1492"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31.12.2017</w:t>
            </w:r>
          </w:p>
        </w:tc>
        <w:tc>
          <w:tcPr>
            <w:tcW w:w="1417"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31.12.2018</w:t>
            </w:r>
          </w:p>
        </w:tc>
        <w:tc>
          <w:tcPr>
            <w:tcW w:w="1701"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9,800,000</w:t>
            </w:r>
          </w:p>
        </w:tc>
        <w:tc>
          <w:tcPr>
            <w:tcW w:w="2026"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פטור ספק יחיד</w:t>
            </w:r>
          </w:p>
        </w:tc>
        <w:tc>
          <w:tcPr>
            <w:tcW w:w="1660" w:type="dxa"/>
          </w:tcPr>
          <w:p w:rsidR="00DB069F" w:rsidRPr="00BB27DE" w:rsidRDefault="00DB069F" w:rsidP="00C07F23">
            <w:pPr>
              <w:spacing w:after="0"/>
              <w:jc w:val="center"/>
              <w:rPr>
                <w:rFonts w:ascii="Narkisim" w:hAnsi="Narkisim" w:cs="Narkisim"/>
                <w:rtl/>
              </w:rPr>
            </w:pPr>
            <w:r w:rsidRPr="00BB27DE">
              <w:rPr>
                <w:rFonts w:ascii="Narkisim" w:hAnsi="Narkisim" w:cs="Narkisim"/>
                <w:rtl/>
              </w:rPr>
              <w:t>06.02.2018</w:t>
            </w:r>
          </w:p>
        </w:tc>
      </w:tr>
      <w:tr w:rsidR="00DB069F" w:rsidRPr="00BB27DE" w:rsidTr="00C07F23">
        <w:tc>
          <w:tcPr>
            <w:tcW w:w="1492" w:type="dxa"/>
          </w:tcPr>
          <w:p w:rsidR="00DB069F" w:rsidRPr="00BB27DE" w:rsidRDefault="00DB069F" w:rsidP="00C07F23">
            <w:pPr>
              <w:spacing w:after="0"/>
              <w:jc w:val="center"/>
              <w:rPr>
                <w:rFonts w:ascii="Narkisim" w:hAnsi="Narkisim" w:cs="Narkisim"/>
                <w:rtl/>
              </w:rPr>
            </w:pPr>
          </w:p>
        </w:tc>
        <w:tc>
          <w:tcPr>
            <w:tcW w:w="1417" w:type="dxa"/>
          </w:tcPr>
          <w:p w:rsidR="00DB069F" w:rsidRPr="00BB27DE" w:rsidRDefault="00DB069F" w:rsidP="00C07F23">
            <w:pPr>
              <w:spacing w:after="0"/>
              <w:jc w:val="center"/>
              <w:rPr>
                <w:rFonts w:ascii="Narkisim" w:hAnsi="Narkisim" w:cs="Narkisim"/>
                <w:rtl/>
              </w:rPr>
            </w:pPr>
          </w:p>
        </w:tc>
        <w:tc>
          <w:tcPr>
            <w:tcW w:w="1701" w:type="dxa"/>
          </w:tcPr>
          <w:p w:rsidR="00DB069F" w:rsidRPr="00BB27DE" w:rsidRDefault="00DB069F" w:rsidP="00C07F23">
            <w:pPr>
              <w:spacing w:after="0"/>
              <w:jc w:val="center"/>
              <w:rPr>
                <w:rFonts w:ascii="Narkisim" w:hAnsi="Narkisim" w:cs="Narkisim"/>
                <w:rtl/>
              </w:rPr>
            </w:pPr>
          </w:p>
        </w:tc>
        <w:tc>
          <w:tcPr>
            <w:tcW w:w="2026" w:type="dxa"/>
          </w:tcPr>
          <w:p w:rsidR="00DB069F" w:rsidRPr="00BB27DE" w:rsidRDefault="00DB069F" w:rsidP="00C07F23">
            <w:pPr>
              <w:spacing w:after="0"/>
              <w:jc w:val="center"/>
              <w:rPr>
                <w:rFonts w:ascii="Narkisim" w:hAnsi="Narkisim" w:cs="Narkisim"/>
                <w:rtl/>
              </w:rPr>
            </w:pPr>
          </w:p>
        </w:tc>
        <w:tc>
          <w:tcPr>
            <w:tcW w:w="1660" w:type="dxa"/>
          </w:tcPr>
          <w:p w:rsidR="00DB069F" w:rsidRPr="00BB27DE" w:rsidRDefault="00DB069F" w:rsidP="00C07F23">
            <w:pPr>
              <w:spacing w:after="0"/>
              <w:jc w:val="center"/>
              <w:rPr>
                <w:rFonts w:ascii="Narkisim" w:hAnsi="Narkisim" w:cs="Narkisim"/>
                <w:rtl/>
              </w:rPr>
            </w:pPr>
          </w:p>
        </w:tc>
      </w:tr>
    </w:tbl>
    <w:p w:rsidR="00DB069F" w:rsidRPr="00BB27DE" w:rsidRDefault="00DB069F" w:rsidP="00DB069F">
      <w:pPr>
        <w:rPr>
          <w:rFonts w:ascii="Narkisim" w:hAnsi="Narkisim" w:cs="Narkisim"/>
          <w:sz w:val="18"/>
          <w:szCs w:val="18"/>
          <w:rtl/>
        </w:rPr>
      </w:pPr>
      <w:r w:rsidRPr="00BB27DE">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DB069F" w:rsidRPr="00BB27DE" w:rsidTr="00C07F23">
        <w:tc>
          <w:tcPr>
            <w:tcW w:w="8296" w:type="dxa"/>
            <w:gridSpan w:val="2"/>
            <w:shd w:val="clear" w:color="auto" w:fill="D9D9D9" w:themeFill="background1" w:themeFillShade="D9"/>
          </w:tcPr>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b/>
                <w:bCs/>
                <w:sz w:val="24"/>
                <w:szCs w:val="24"/>
                <w:rtl/>
              </w:rPr>
              <w:t>תיאור הבקשה</w:t>
            </w:r>
          </w:p>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sz w:val="18"/>
                <w:szCs w:val="18"/>
                <w:rtl/>
              </w:rPr>
              <w:t>(ימולא על ידי היחידה הפונה)</w:t>
            </w:r>
          </w:p>
        </w:tc>
      </w:tr>
      <w:tr w:rsidR="00DB069F" w:rsidRPr="00BB27DE" w:rsidTr="00C07F23">
        <w:trPr>
          <w:trHeight w:val="1174"/>
        </w:trPr>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רקע (הצורך בהתקשרות)</w:t>
            </w:r>
          </w:p>
        </w:tc>
        <w:tc>
          <w:tcPr>
            <w:tcW w:w="6948" w:type="dxa"/>
            <w:shd w:val="clear" w:color="auto" w:fill="FFFFFF" w:themeFill="background1"/>
          </w:tcPr>
          <w:p w:rsidR="00DB069F" w:rsidRDefault="00DB069F" w:rsidP="00DB069F">
            <w:pPr>
              <w:pStyle w:val="ListParagraph"/>
              <w:numPr>
                <w:ilvl w:val="0"/>
                <w:numId w:val="2"/>
              </w:numPr>
              <w:bidi/>
              <w:jc w:val="both"/>
              <w:rPr>
                <w:rFonts w:ascii="Narkisim" w:hAnsi="Narkisim" w:cs="Narkisim"/>
              </w:rPr>
            </w:pPr>
            <w:r w:rsidRPr="001C1195">
              <w:rPr>
                <w:rFonts w:ascii="Narkisim" w:hAnsi="Narkisim" w:cs="Narkisim"/>
                <w:rtl/>
              </w:rPr>
              <w:t xml:space="preserve">ענף גידול בעלי חיים במרעה (בקר וצאן) הוא ענף שלו תועלות ציבוריות רבות: הקטנת הסיכון משריפות, עיצוב מגוון נופי ופתיחת חורש, מניעת פלישות לשטח הפתוח ועוד. </w:t>
            </w:r>
          </w:p>
          <w:p w:rsidR="00DB069F" w:rsidRPr="001C1195" w:rsidRDefault="00DB069F" w:rsidP="00DB069F">
            <w:pPr>
              <w:pStyle w:val="ListParagraph"/>
              <w:numPr>
                <w:ilvl w:val="0"/>
                <w:numId w:val="2"/>
              </w:numPr>
              <w:bidi/>
              <w:jc w:val="both"/>
              <w:rPr>
                <w:rFonts w:ascii="Narkisim" w:hAnsi="Narkisim" w:cs="Narkisim"/>
                <w:rtl/>
              </w:rPr>
            </w:pPr>
            <w:r w:rsidRPr="001C1195">
              <w:rPr>
                <w:rFonts w:ascii="Narkisim" w:hAnsi="Narkisim" w:cs="Narkisim"/>
                <w:b/>
                <w:bCs/>
                <w:rtl/>
              </w:rPr>
              <w:t xml:space="preserve">תשתיות הרעיה חשובות לשמירה על השטח, לביצוע רעיה מיטבית ולפתרון של סוגיות ממשק עם ציבור המטיילים והמשתמשים בשטח הפתוח כמו גם לסייע בפתרון בסוגיות סביבתיות ואחרות העולות בשטחים אלו.  </w:t>
            </w:r>
          </w:p>
          <w:p w:rsidR="00DB069F" w:rsidRDefault="00DB069F" w:rsidP="00DB069F">
            <w:pPr>
              <w:pStyle w:val="ListParagraph"/>
              <w:numPr>
                <w:ilvl w:val="0"/>
                <w:numId w:val="2"/>
              </w:numPr>
              <w:bidi/>
              <w:jc w:val="both"/>
              <w:rPr>
                <w:rFonts w:ascii="Narkisim" w:hAnsi="Narkisim" w:cs="Narkisim"/>
              </w:rPr>
            </w:pPr>
            <w:r w:rsidRPr="001C1195">
              <w:rPr>
                <w:rFonts w:ascii="Narkisim" w:hAnsi="Narkisim" w:cs="Narkisim"/>
                <w:rtl/>
              </w:rPr>
              <w:t xml:space="preserve">ההתקשרות המבוקשת הינה בין משרד החקלאות (רשות המרעה באגף גורמי ייצור) לבין קק"ל בהתקשרות בפטור ממכרז </w:t>
            </w:r>
            <w:r w:rsidRPr="001C1195">
              <w:rPr>
                <w:rFonts w:ascii="Narkisim" w:hAnsi="Narkisim" w:cs="Narkisim"/>
                <w:b/>
                <w:bCs/>
                <w:rtl/>
              </w:rPr>
              <w:t>לפי סעיף 3 (29) בחוק חובת המכרזים, פטור לספק יחיד</w:t>
            </w:r>
            <w:r w:rsidRPr="001C1195">
              <w:rPr>
                <w:rFonts w:ascii="Narkisim" w:hAnsi="Narkisim" w:cs="Narkisim"/>
                <w:rtl/>
              </w:rPr>
              <w:t xml:space="preserve">. </w:t>
            </w:r>
          </w:p>
          <w:p w:rsidR="00DB069F" w:rsidRDefault="00DB069F" w:rsidP="00DB069F">
            <w:pPr>
              <w:pStyle w:val="ListParagraph"/>
              <w:numPr>
                <w:ilvl w:val="0"/>
                <w:numId w:val="2"/>
              </w:numPr>
              <w:bidi/>
              <w:jc w:val="both"/>
              <w:rPr>
                <w:rFonts w:ascii="Narkisim" w:hAnsi="Narkisim" w:cs="Narkisim"/>
                <w:b/>
                <w:bCs/>
              </w:rPr>
            </w:pPr>
            <w:r w:rsidRPr="00DB069F">
              <w:rPr>
                <w:rFonts w:ascii="Narkisim" w:hAnsi="Narkisim" w:cs="Narkisim" w:hint="cs"/>
                <w:b/>
                <w:bCs/>
                <w:rtl/>
              </w:rPr>
              <w:t>יובהר כי קודם לבקשה זו כבר הועברו ש</w:t>
            </w:r>
            <w:r>
              <w:rPr>
                <w:rFonts w:ascii="Narkisim" w:hAnsi="Narkisim" w:cs="Narkisim" w:hint="cs"/>
                <w:b/>
                <w:bCs/>
                <w:rtl/>
              </w:rPr>
              <w:t xml:space="preserve">לוש </w:t>
            </w:r>
            <w:r w:rsidRPr="00DB069F">
              <w:rPr>
                <w:rFonts w:ascii="Narkisim" w:hAnsi="Narkisim" w:cs="Narkisim" w:hint="cs"/>
                <w:b/>
                <w:bCs/>
                <w:rtl/>
              </w:rPr>
              <w:t xml:space="preserve"> </w:t>
            </w:r>
            <w:r>
              <w:rPr>
                <w:rFonts w:ascii="Narkisim" w:hAnsi="Narkisim" w:cs="Narkisim" w:hint="cs"/>
                <w:b/>
                <w:bCs/>
                <w:rtl/>
              </w:rPr>
              <w:t>החלטות מטעם ועדת המכרזים לאישור ועדת הפטור באוצר:</w:t>
            </w:r>
            <w:r>
              <w:rPr>
                <w:rFonts w:ascii="Narkisim" w:hAnsi="Narkisim" w:cs="Narkisim" w:hint="cs"/>
                <w:b/>
                <w:bCs/>
              </w:rPr>
              <w:t xml:space="preserve"> </w:t>
            </w:r>
            <w:r>
              <w:rPr>
                <w:rFonts w:ascii="Narkisim" w:hAnsi="Narkisim" w:cs="Narkisim" w:hint="cs"/>
                <w:b/>
                <w:bCs/>
                <w:rtl/>
              </w:rPr>
              <w:t xml:space="preserve"> הראשונה מיום 12/11/2020 לפי תקנה 3 (18) </w:t>
            </w:r>
            <w:proofErr w:type="spellStart"/>
            <w:r>
              <w:rPr>
                <w:rFonts w:ascii="Narkisim" w:hAnsi="Narkisim" w:cs="Narkisim" w:hint="cs"/>
                <w:b/>
                <w:bCs/>
                <w:rtl/>
              </w:rPr>
              <w:t>לתח"ם</w:t>
            </w:r>
            <w:proofErr w:type="spellEnd"/>
            <w:r>
              <w:rPr>
                <w:rFonts w:ascii="Narkisim" w:hAnsi="Narkisim" w:cs="Narkisim" w:hint="cs"/>
                <w:b/>
                <w:bCs/>
                <w:rtl/>
              </w:rPr>
              <w:t xml:space="preserve"> ע"ס של 5 </w:t>
            </w:r>
            <w:proofErr w:type="spellStart"/>
            <w:r>
              <w:rPr>
                <w:rFonts w:ascii="Narkisim" w:hAnsi="Narkisim" w:cs="Narkisim" w:hint="cs"/>
                <w:b/>
                <w:bCs/>
                <w:rtl/>
              </w:rPr>
              <w:t>משל"ח</w:t>
            </w:r>
            <w:proofErr w:type="spellEnd"/>
            <w:r>
              <w:rPr>
                <w:rFonts w:ascii="Narkisim" w:hAnsi="Narkisim" w:cs="Narkisim" w:hint="cs"/>
                <w:b/>
                <w:bCs/>
                <w:rtl/>
              </w:rPr>
              <w:t>, השנייה (לאור דחיית הראשונה ע"י האוצר) ביום 4/11/2021 לפי תנאי תקנה 3 (29)</w:t>
            </w:r>
            <w:r>
              <w:rPr>
                <w:rFonts w:ascii="Narkisim" w:hAnsi="Narkisim" w:cs="Narkisim" w:hint="cs"/>
                <w:b/>
                <w:bCs/>
              </w:rPr>
              <w:t xml:space="preserve"> </w:t>
            </w:r>
            <w:r>
              <w:rPr>
                <w:rFonts w:ascii="Narkisim" w:hAnsi="Narkisim" w:cs="Narkisim" w:hint="cs"/>
                <w:b/>
                <w:bCs/>
                <w:rtl/>
              </w:rPr>
              <w:t xml:space="preserve">ע"ס של 4.5 </w:t>
            </w:r>
            <w:proofErr w:type="spellStart"/>
            <w:r>
              <w:rPr>
                <w:rFonts w:ascii="Narkisim" w:hAnsi="Narkisim" w:cs="Narkisim" w:hint="cs"/>
                <w:b/>
                <w:bCs/>
                <w:rtl/>
              </w:rPr>
              <w:t>מלש"ח</w:t>
            </w:r>
            <w:proofErr w:type="spellEnd"/>
            <w:r>
              <w:rPr>
                <w:rFonts w:ascii="Narkisim" w:hAnsi="Narkisim" w:cs="Narkisim" w:hint="cs"/>
                <w:b/>
                <w:bCs/>
                <w:rtl/>
              </w:rPr>
              <w:t>, ושלישית (גם זו הפעם לאור דחיית ועדת הפטור באוצר)</w:t>
            </w:r>
            <w:r>
              <w:rPr>
                <w:rFonts w:ascii="Narkisim" w:hAnsi="Narkisim" w:cs="Narkisim" w:hint="cs"/>
                <w:b/>
                <w:bCs/>
              </w:rPr>
              <w:t xml:space="preserve"> </w:t>
            </w:r>
            <w:r>
              <w:rPr>
                <w:rFonts w:ascii="Narkisim" w:hAnsi="Narkisim" w:cs="Narkisim" w:hint="cs"/>
                <w:b/>
                <w:bCs/>
                <w:rtl/>
              </w:rPr>
              <w:t>מחודש 12/2021 זו הפעם על יסוד תנאי תקנה  (28)</w:t>
            </w:r>
            <w:r>
              <w:rPr>
                <w:rFonts w:ascii="Narkisim" w:hAnsi="Narkisim" w:cs="Narkisim" w:hint="cs"/>
                <w:b/>
                <w:bCs/>
              </w:rPr>
              <w:t xml:space="preserve"> </w:t>
            </w:r>
            <w:proofErr w:type="spellStart"/>
            <w:r>
              <w:rPr>
                <w:rFonts w:ascii="Narkisim" w:hAnsi="Narkisim" w:cs="Narkisim" w:hint="cs"/>
                <w:b/>
                <w:bCs/>
                <w:rtl/>
              </w:rPr>
              <w:t>לתח"ם</w:t>
            </w:r>
            <w:proofErr w:type="spellEnd"/>
            <w:r>
              <w:rPr>
                <w:rFonts w:ascii="Narkisim" w:hAnsi="Narkisim" w:cs="Narkisim" w:hint="cs"/>
                <w:b/>
                <w:bCs/>
                <w:rtl/>
              </w:rPr>
              <w:t xml:space="preserve">. </w:t>
            </w:r>
          </w:p>
          <w:p w:rsidR="00DB069F" w:rsidRDefault="00DB069F" w:rsidP="00DB069F">
            <w:pPr>
              <w:pStyle w:val="ListParagraph"/>
              <w:numPr>
                <w:ilvl w:val="0"/>
                <w:numId w:val="2"/>
              </w:numPr>
              <w:bidi/>
              <w:jc w:val="both"/>
              <w:rPr>
                <w:rFonts w:ascii="Narkisim" w:hAnsi="Narkisim" w:cs="Narkisim"/>
                <w:b/>
                <w:bCs/>
              </w:rPr>
            </w:pPr>
            <w:r>
              <w:rPr>
                <w:rFonts w:ascii="Narkisim" w:hAnsi="Narkisim" w:cs="Narkisim" w:hint="cs"/>
                <w:b/>
                <w:bCs/>
                <w:rtl/>
              </w:rPr>
              <w:lastRenderedPageBreak/>
              <w:t>בקשה זו (השלישית במספר) הגיע לדיון בוועדת הפטור באוצר ואושרה על ידה בהחלטתה מיום 30/10/2022 (מס' פרוטוקול שם:</w:t>
            </w:r>
            <w:r>
              <w:rPr>
                <w:rFonts w:ascii="Narkisim" w:hAnsi="Narkisim" w:cs="Narkisim" w:hint="cs"/>
                <w:b/>
                <w:bCs/>
              </w:rPr>
              <w:t xml:space="preserve"> </w:t>
            </w:r>
            <w:r>
              <w:rPr>
                <w:rFonts w:ascii="Narkisim" w:hAnsi="Narkisim" w:cs="Narkisim" w:hint="cs"/>
                <w:b/>
                <w:bCs/>
                <w:rtl/>
              </w:rPr>
              <w:t xml:space="preserve"> 1078). אכן נכון ליום זה 5/11/2023 טרם נחתם הפטור ע"י שר האוצר כמתחייב מתנאי התקנה. </w:t>
            </w:r>
          </w:p>
          <w:p w:rsidR="00DB069F" w:rsidRDefault="00DB069F" w:rsidP="00DB069F">
            <w:pPr>
              <w:pStyle w:val="ListParagraph"/>
              <w:numPr>
                <w:ilvl w:val="0"/>
                <w:numId w:val="2"/>
              </w:numPr>
              <w:bidi/>
              <w:jc w:val="both"/>
              <w:rPr>
                <w:rFonts w:ascii="Narkisim" w:hAnsi="Narkisim" w:cs="Narkisim"/>
              </w:rPr>
            </w:pPr>
            <w:r>
              <w:rPr>
                <w:rFonts w:ascii="Narkisim" w:hAnsi="Narkisim" w:cs="Narkisim" w:hint="cs"/>
                <w:rtl/>
              </w:rPr>
              <w:t xml:space="preserve">בשל הדחיפות בקבלת השירותים בעת הנוכחית </w:t>
            </w:r>
            <w:r w:rsidR="007F229F">
              <w:rPr>
                <w:rFonts w:ascii="Narkisim" w:hAnsi="Narkisim" w:cs="Narkisim" w:hint="cs"/>
                <w:rtl/>
              </w:rPr>
              <w:t xml:space="preserve">נעשית פנייה נוספת לוועדת הפטור </w:t>
            </w:r>
            <w:proofErr w:type="spellStart"/>
            <w:r w:rsidR="007F229F">
              <w:rPr>
                <w:rFonts w:ascii="Narkisim" w:hAnsi="Narkisim" w:cs="Narkisim" w:hint="cs"/>
                <w:rtl/>
              </w:rPr>
              <w:t>בחשכ"ל</w:t>
            </w:r>
            <w:proofErr w:type="spellEnd"/>
            <w:r w:rsidR="007F229F">
              <w:rPr>
                <w:rFonts w:ascii="Narkisim" w:hAnsi="Narkisim" w:cs="Narkisim" w:hint="cs"/>
                <w:rtl/>
              </w:rPr>
              <w:t xml:space="preserve"> בהתאם לתנאי תקנה 3 (29)</w:t>
            </w:r>
            <w:r w:rsidR="007F229F">
              <w:rPr>
                <w:rFonts w:ascii="Narkisim" w:hAnsi="Narkisim" w:cs="Narkisim" w:hint="cs"/>
              </w:rPr>
              <w:t xml:space="preserve"> </w:t>
            </w:r>
            <w:proofErr w:type="spellStart"/>
            <w:r w:rsidR="007F229F">
              <w:rPr>
                <w:rFonts w:ascii="Narkisim" w:hAnsi="Narkisim" w:cs="Narkisim" w:hint="cs"/>
                <w:rtl/>
              </w:rPr>
              <w:t>לתח"ם</w:t>
            </w:r>
            <w:proofErr w:type="spellEnd"/>
            <w:r w:rsidR="007F229F">
              <w:rPr>
                <w:rFonts w:ascii="Narkisim" w:hAnsi="Narkisim" w:cs="Narkisim" w:hint="cs"/>
                <w:rtl/>
              </w:rPr>
              <w:t xml:space="preserve">. </w:t>
            </w:r>
          </w:p>
          <w:p w:rsidR="00DB069F" w:rsidRPr="001C1195" w:rsidRDefault="00DB069F" w:rsidP="00DB069F">
            <w:pPr>
              <w:pStyle w:val="ListParagraph"/>
              <w:numPr>
                <w:ilvl w:val="0"/>
                <w:numId w:val="2"/>
              </w:numPr>
              <w:bidi/>
              <w:jc w:val="both"/>
              <w:rPr>
                <w:rFonts w:ascii="Narkisim" w:hAnsi="Narkisim" w:cs="Narkisim"/>
                <w:rtl/>
              </w:rPr>
            </w:pPr>
            <w:r>
              <w:rPr>
                <w:rFonts w:ascii="Narkisim" w:hAnsi="Narkisim" w:cs="Narkisim" w:hint="cs"/>
                <w:rtl/>
              </w:rPr>
              <w:t xml:space="preserve">ההנמקה לביצוע ההתקשרות ולהיות קק"ל ספק יחיד בנסיבות העניין הנה צירוף כל אלו: </w:t>
            </w:r>
          </w:p>
          <w:p w:rsidR="00DB069F" w:rsidRPr="00BB27DE" w:rsidRDefault="00DB069F" w:rsidP="00DB069F">
            <w:pPr>
              <w:pStyle w:val="ListParagraph"/>
              <w:numPr>
                <w:ilvl w:val="0"/>
                <w:numId w:val="3"/>
              </w:numPr>
              <w:bidi/>
              <w:spacing w:after="0" w:line="276" w:lineRule="auto"/>
              <w:contextualSpacing w:val="0"/>
              <w:jc w:val="both"/>
              <w:rPr>
                <w:rFonts w:ascii="Narkisim" w:hAnsi="Narkisim" w:cs="Narkisim"/>
              </w:rPr>
            </w:pPr>
            <w:r w:rsidRPr="00BB27DE">
              <w:rPr>
                <w:rFonts w:ascii="Narkisim" w:hAnsi="Narkisim" w:cs="Narkisim"/>
                <w:b/>
                <w:bCs/>
                <w:rtl/>
              </w:rPr>
              <w:t xml:space="preserve">הרעייה בשטחים הפתוחים חיונית ביותר למניעת שריפות ולממשק הצומח ומשולבת כאמצעי ממשק של שמורות טבע ויערות בישראל. </w:t>
            </w:r>
          </w:p>
          <w:p w:rsidR="00DB069F" w:rsidRPr="00BB27DE" w:rsidRDefault="00DB069F" w:rsidP="00DB069F">
            <w:pPr>
              <w:pStyle w:val="ListParagraph"/>
              <w:numPr>
                <w:ilvl w:val="0"/>
                <w:numId w:val="3"/>
              </w:numPr>
              <w:bidi/>
              <w:spacing w:after="0" w:line="276" w:lineRule="auto"/>
              <w:contextualSpacing w:val="0"/>
              <w:jc w:val="both"/>
              <w:rPr>
                <w:rFonts w:ascii="Narkisim" w:hAnsi="Narkisim" w:cs="Narkisim"/>
                <w:rtl/>
              </w:rPr>
            </w:pPr>
            <w:r w:rsidRPr="00BB27DE">
              <w:rPr>
                <w:rFonts w:ascii="Narkisim" w:hAnsi="Narkisim" w:cs="Narkisim"/>
                <w:rtl/>
              </w:rPr>
              <w:t xml:space="preserve">הקמת התשתיות מסייעת לשמירת השטח, לקיום רעיה מיטבית אשר משתלבת בפעילות הציבור בשטח הפתוח (למשל מטיילים, שבילי אופניים) ומסייעת לפתור סוגיות ממשקיות וסביבתיות של ממשק הרעיה בשטח הפתוח. </w:t>
            </w:r>
          </w:p>
          <w:p w:rsidR="00DB069F" w:rsidRPr="00BB27DE" w:rsidRDefault="00DB069F" w:rsidP="00DB069F">
            <w:pPr>
              <w:pStyle w:val="ListParagraph"/>
              <w:numPr>
                <w:ilvl w:val="0"/>
                <w:numId w:val="3"/>
              </w:numPr>
              <w:bidi/>
              <w:spacing w:after="0" w:line="276" w:lineRule="auto"/>
              <w:contextualSpacing w:val="0"/>
              <w:jc w:val="both"/>
              <w:rPr>
                <w:rFonts w:ascii="Narkisim" w:hAnsi="Narkisim" w:cs="Narkisim"/>
                <w:b/>
              </w:rPr>
            </w:pPr>
            <w:r w:rsidRPr="00BB27DE">
              <w:rPr>
                <w:rFonts w:ascii="Narkisim" w:hAnsi="Narkisim" w:cs="Narkisim"/>
                <w:b/>
                <w:rtl/>
              </w:rPr>
              <w:t>קק"ל מנהלת את הרעיה בשטחי היערות (תמ"א 22), בעלת ידע מקצועי רחב בממשק צומח באמצעות רעיה והינה שותפה מקצועית בפורום של רשות המרעה הארצי שמנהל המשרד. כך שלקק"ל זהות אינטרסים למטרות הציבוריות של המרעה וגם לביצוע תקין של מתקני הרעיה המוצבים בשטחה</w:t>
            </w:r>
            <w:r>
              <w:rPr>
                <w:rFonts w:ascii="Narkisim" w:hAnsi="Narkisim" w:cs="Narkisim" w:hint="cs"/>
                <w:b/>
                <w:rtl/>
              </w:rPr>
              <w:t>.</w:t>
            </w:r>
          </w:p>
          <w:p w:rsidR="00DB069F" w:rsidRPr="00BB27DE" w:rsidRDefault="00DB069F" w:rsidP="00DB069F">
            <w:pPr>
              <w:pStyle w:val="ListParagraph"/>
              <w:numPr>
                <w:ilvl w:val="0"/>
                <w:numId w:val="3"/>
              </w:numPr>
              <w:bidi/>
              <w:spacing w:after="0" w:line="276" w:lineRule="auto"/>
              <w:contextualSpacing w:val="0"/>
              <w:jc w:val="both"/>
              <w:rPr>
                <w:rFonts w:ascii="Narkisim" w:hAnsi="Narkisim" w:cs="Narkisim"/>
                <w:b/>
                <w:rtl/>
              </w:rPr>
            </w:pPr>
            <w:r w:rsidRPr="00BB27DE">
              <w:rPr>
                <w:rFonts w:ascii="Narkisim" w:hAnsi="Narkisim" w:cs="Narkisim"/>
                <w:b/>
                <w:rtl/>
              </w:rPr>
              <w:t xml:space="preserve">קק"ל הינה גוף ביצועי ולה הידע, הניסיון המקצועי, התשתית וכוח האדם המתאים </w:t>
            </w:r>
            <w:r>
              <w:rPr>
                <w:rFonts w:ascii="Narkisim" w:hAnsi="Narkisim" w:cs="Narkisim" w:hint="cs"/>
                <w:b/>
                <w:rtl/>
              </w:rPr>
              <w:t>ל</w:t>
            </w:r>
            <w:r w:rsidRPr="00BB27DE">
              <w:rPr>
                <w:rFonts w:ascii="Narkisim" w:hAnsi="Narkisim" w:cs="Narkisim"/>
                <w:b/>
                <w:rtl/>
              </w:rPr>
              <w:t xml:space="preserve">ביצוע עבודות בהיקף נרחב כדרוש בהתקשרות זו. היקפי העבודה שקק"ל מבצעת בשטחים הפתוחים נותנים לה משקל מיקוח גדול יותר ולכן מחירי הביצוע שמושגים על ידה נמוכים משמעותית, ומביאים לניצול טוב יותר של התקציב.  </w:t>
            </w:r>
          </w:p>
          <w:p w:rsidR="00DB069F" w:rsidRPr="001C1195" w:rsidRDefault="00DB069F" w:rsidP="007F229F">
            <w:pPr>
              <w:pStyle w:val="ListParagraph"/>
              <w:numPr>
                <w:ilvl w:val="0"/>
                <w:numId w:val="5"/>
              </w:numPr>
              <w:bidi/>
              <w:spacing w:after="0"/>
              <w:jc w:val="both"/>
              <w:rPr>
                <w:rFonts w:ascii="Narkisim" w:hAnsi="Narkisim" w:cs="Narkisim"/>
                <w:rtl/>
              </w:rPr>
            </w:pPr>
            <w:r w:rsidRPr="001C1195">
              <w:rPr>
                <w:rFonts w:ascii="Narkisim" w:hAnsi="Narkisim" w:cs="Narkisim"/>
                <w:rtl/>
              </w:rPr>
              <w:t xml:space="preserve">קק"ל מתחייבת כי כל ההתקשרויות שיעשו </w:t>
            </w:r>
            <w:r w:rsidRPr="001C1195">
              <w:rPr>
                <w:rFonts w:ascii="Narkisim" w:hAnsi="Narkisim" w:cs="Narkisim" w:hint="cs"/>
                <w:rtl/>
              </w:rPr>
              <w:t xml:space="preserve">על ידה </w:t>
            </w:r>
            <w:r w:rsidRPr="001C1195">
              <w:rPr>
                <w:rFonts w:ascii="Narkisim" w:hAnsi="Narkisim" w:cs="Narkisim"/>
                <w:rtl/>
              </w:rPr>
              <w:t xml:space="preserve">במסגרת זו יהיו לפי חוק חובת המכרזים ובכפוף לכל דין. </w:t>
            </w:r>
          </w:p>
          <w:p w:rsidR="00DB069F" w:rsidRDefault="00DB069F" w:rsidP="007F229F">
            <w:pPr>
              <w:pStyle w:val="ListParagraph"/>
              <w:numPr>
                <w:ilvl w:val="0"/>
                <w:numId w:val="5"/>
              </w:numPr>
              <w:bidi/>
              <w:spacing w:after="0"/>
              <w:jc w:val="both"/>
              <w:rPr>
                <w:rFonts w:ascii="Narkisim" w:hAnsi="Narkisim" w:cs="Narkisim"/>
              </w:rPr>
            </w:pPr>
            <w:r w:rsidRPr="001C1195">
              <w:rPr>
                <w:rFonts w:ascii="Narkisim" w:hAnsi="Narkisim" w:cs="Narkisim"/>
                <w:rtl/>
              </w:rPr>
              <w:t xml:space="preserve">במסגרת התקשרות זו קק"ל תבצע הקמה ותיקון תשתיות לעדרי המרעה, פיקוח על העבודות ותכלול העבודה מול הקבלנים והמגדלים </w:t>
            </w:r>
            <w:proofErr w:type="spellStart"/>
            <w:r w:rsidRPr="001C1195">
              <w:rPr>
                <w:rFonts w:ascii="Narkisim" w:hAnsi="Narkisim" w:cs="Narkisim"/>
                <w:rtl/>
              </w:rPr>
              <w:t>הכל</w:t>
            </w:r>
            <w:proofErr w:type="spellEnd"/>
            <w:r w:rsidRPr="001C1195">
              <w:rPr>
                <w:rFonts w:ascii="Narkisim" w:hAnsi="Narkisim" w:cs="Narkisim"/>
                <w:rtl/>
              </w:rPr>
              <w:t xml:space="preserve"> לפי התכנון המפורט שיעשה ע"י מתכנני משרד החקלאות. </w:t>
            </w:r>
          </w:p>
          <w:p w:rsidR="00DB069F" w:rsidRDefault="00DB069F" w:rsidP="007F229F">
            <w:pPr>
              <w:pStyle w:val="ListParagraph"/>
              <w:numPr>
                <w:ilvl w:val="0"/>
                <w:numId w:val="5"/>
              </w:numPr>
              <w:bidi/>
              <w:spacing w:after="0"/>
              <w:jc w:val="both"/>
              <w:rPr>
                <w:rFonts w:ascii="Narkisim" w:hAnsi="Narkisim" w:cs="Narkisim"/>
              </w:rPr>
            </w:pPr>
            <w:r w:rsidRPr="001C1195">
              <w:rPr>
                <w:rFonts w:ascii="Narkisim" w:hAnsi="Narkisim" w:cs="Narkisim"/>
                <w:rtl/>
              </w:rPr>
              <w:t xml:space="preserve">התשתיות כוללות: גדרות, מעברים (מנעים, שערי מרעה), צינורות ושקתות ומכלאות ניידות ועוד. </w:t>
            </w:r>
          </w:p>
          <w:p w:rsidR="00DB069F" w:rsidRDefault="00DB069F" w:rsidP="007F229F">
            <w:pPr>
              <w:pStyle w:val="ListParagraph"/>
              <w:numPr>
                <w:ilvl w:val="0"/>
                <w:numId w:val="5"/>
              </w:numPr>
              <w:bidi/>
              <w:spacing w:after="0"/>
              <w:jc w:val="both"/>
              <w:rPr>
                <w:rFonts w:ascii="Narkisim" w:hAnsi="Narkisim" w:cs="Narkisim"/>
              </w:rPr>
            </w:pPr>
            <w:r w:rsidRPr="001C1195">
              <w:rPr>
                <w:rFonts w:ascii="Narkisim" w:hAnsi="Narkisim" w:cs="Narkisim"/>
                <w:rtl/>
              </w:rPr>
              <w:t>מצ"ב מחירון תשתיות רשות מרעה</w:t>
            </w:r>
            <w:r w:rsidR="007F229F">
              <w:rPr>
                <w:rFonts w:ascii="Narkisim" w:hAnsi="Narkisim" w:cs="Narkisim" w:hint="cs"/>
                <w:rtl/>
              </w:rPr>
              <w:t xml:space="preserve"> </w:t>
            </w:r>
            <w:r w:rsidR="007F229F" w:rsidRPr="007F229F">
              <w:rPr>
                <w:rFonts w:ascii="Narkisim" w:hAnsi="Narkisim" w:cs="Narkisim" w:hint="cs"/>
                <w:b/>
                <w:bCs/>
                <w:highlight w:val="yellow"/>
                <w:rtl/>
              </w:rPr>
              <w:t>מעודכן לשנת 2023.</w:t>
            </w:r>
            <w:r w:rsidR="007F229F">
              <w:rPr>
                <w:rFonts w:ascii="Narkisim" w:hAnsi="Narkisim" w:cs="Narkisim" w:hint="cs"/>
                <w:rtl/>
              </w:rPr>
              <w:t xml:space="preserve"> </w:t>
            </w:r>
            <w:r>
              <w:rPr>
                <w:rFonts w:ascii="Narkisim" w:hAnsi="Narkisim" w:cs="Narkisim" w:hint="cs"/>
                <w:rtl/>
              </w:rPr>
              <w:t>בהקשר עם המחירים הנקובים בו, יובהר כי בהתאם ל</w:t>
            </w:r>
            <w:r w:rsidR="007F229F">
              <w:rPr>
                <w:rFonts w:ascii="Narkisim" w:hAnsi="Narkisim" w:cs="Narkisim" w:hint="cs"/>
                <w:rtl/>
              </w:rPr>
              <w:t xml:space="preserve">הצהרת הגורם המקצועי שהופיע בפניו היום, ד"ר אורית </w:t>
            </w:r>
            <w:proofErr w:type="spellStart"/>
            <w:r w:rsidR="007F229F">
              <w:rPr>
                <w:rFonts w:ascii="Narkisim" w:hAnsi="Narkisim" w:cs="Narkisim" w:hint="cs"/>
                <w:rtl/>
              </w:rPr>
              <w:t>גינזבורג</w:t>
            </w:r>
            <w:proofErr w:type="spellEnd"/>
            <w:r w:rsidR="007F229F">
              <w:rPr>
                <w:rFonts w:ascii="Narkisim" w:hAnsi="Narkisim" w:cs="Narkisim" w:hint="cs"/>
                <w:rtl/>
              </w:rPr>
              <w:t xml:space="preserve">, </w:t>
            </w:r>
            <w:r>
              <w:rPr>
                <w:rFonts w:ascii="Narkisim" w:hAnsi="Narkisim" w:cs="Narkisim" w:hint="cs"/>
                <w:rtl/>
              </w:rPr>
              <w:t>נערכה באשר לסבירות המחירים ביחס למקובל בשוק</w:t>
            </w:r>
            <w:r w:rsidR="007F229F">
              <w:rPr>
                <w:rFonts w:ascii="Narkisim" w:hAnsi="Narkisim" w:cs="Narkisim" w:hint="cs"/>
                <w:rtl/>
              </w:rPr>
              <w:t xml:space="preserve"> ונמצא כי כך הם פני הדברים (היינו כי התמחור סביר)</w:t>
            </w:r>
            <w:r>
              <w:rPr>
                <w:rFonts w:ascii="Narkisim" w:hAnsi="Narkisim" w:cs="Narkisim" w:hint="cs"/>
                <w:rtl/>
              </w:rPr>
              <w:t>.</w:t>
            </w:r>
          </w:p>
          <w:p w:rsidR="00A44F1B" w:rsidRPr="00A44F1B" w:rsidRDefault="007F229F" w:rsidP="00A44F1B">
            <w:pPr>
              <w:pStyle w:val="ListParagraph"/>
              <w:numPr>
                <w:ilvl w:val="0"/>
                <w:numId w:val="5"/>
              </w:numPr>
              <w:bidi/>
              <w:spacing w:after="0"/>
              <w:jc w:val="both"/>
              <w:rPr>
                <w:rFonts w:ascii="Narkisim" w:hAnsi="Narkisim" w:cs="Narkisim"/>
              </w:rPr>
            </w:pPr>
            <w:r w:rsidRPr="00A44F1B">
              <w:rPr>
                <w:rFonts w:ascii="Narkisim" w:hAnsi="Narkisim" w:cs="Narkisim" w:hint="cs"/>
                <w:rtl/>
              </w:rPr>
              <w:t xml:space="preserve">לבקשה כאמור התקבל אישור </w:t>
            </w:r>
            <w:proofErr w:type="spellStart"/>
            <w:r w:rsidRPr="00A44F1B">
              <w:rPr>
                <w:rFonts w:ascii="Narkisim" w:hAnsi="Narkisim" w:cs="Narkisim" w:hint="cs"/>
                <w:rtl/>
              </w:rPr>
              <w:t>תקציבנית</w:t>
            </w:r>
            <w:proofErr w:type="spellEnd"/>
            <w:r w:rsidRPr="00A44F1B">
              <w:rPr>
                <w:rFonts w:ascii="Narkisim" w:hAnsi="Narkisim" w:cs="Narkisim" w:hint="cs"/>
                <w:rtl/>
              </w:rPr>
              <w:t xml:space="preserve"> המשרד להוצאה המבוקשת.</w:t>
            </w:r>
            <w:r w:rsidR="00A44F1B" w:rsidRPr="00A44F1B">
              <w:rPr>
                <w:rFonts w:ascii="Narkisim" w:hAnsi="Narkisim" w:cs="Narkisim" w:hint="cs"/>
                <w:rtl/>
              </w:rPr>
              <w:t xml:space="preserve"> יובהר כי ההוצאה תעשה מתקציב המשרד. </w:t>
            </w:r>
          </w:p>
          <w:p w:rsidR="00DB069F" w:rsidRPr="00A44F1B" w:rsidRDefault="00DB069F" w:rsidP="00C07F23">
            <w:pPr>
              <w:ind w:left="-42"/>
              <w:jc w:val="both"/>
              <w:rPr>
                <w:rFonts w:ascii="Narkisim" w:hAnsi="Narkisim" w:cs="Narkisim"/>
                <w:rtl/>
              </w:rPr>
            </w:pPr>
          </w:p>
        </w:tc>
      </w:tr>
      <w:tr w:rsidR="00DB069F" w:rsidRPr="00BB27DE" w:rsidTr="00C07F23">
        <w:trPr>
          <w:trHeight w:val="1174"/>
        </w:trPr>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lastRenderedPageBreak/>
              <w:t>תיאור השירות / הטובין</w:t>
            </w:r>
          </w:p>
        </w:tc>
        <w:tc>
          <w:tcPr>
            <w:tcW w:w="6948" w:type="dxa"/>
            <w:shd w:val="clear" w:color="auto" w:fill="FFFFFF" w:themeFill="background1"/>
          </w:tcPr>
          <w:p w:rsidR="00DB069F" w:rsidRPr="00BB27DE" w:rsidRDefault="00DB069F" w:rsidP="00C07F23">
            <w:pPr>
              <w:spacing w:after="0"/>
              <w:rPr>
                <w:rFonts w:ascii="Narkisim" w:hAnsi="Narkisim" w:cs="Narkisim"/>
                <w:rtl/>
              </w:rPr>
            </w:pPr>
            <w:r>
              <w:rPr>
                <w:rFonts w:ascii="Narkisim" w:hAnsi="Narkisim" w:cs="Narkisim" w:hint="cs"/>
                <w:rtl/>
              </w:rPr>
              <w:t xml:space="preserve">הקמת תשתיות בשטחי מרעה </w:t>
            </w:r>
          </w:p>
          <w:p w:rsidR="00DB069F" w:rsidRPr="00BB27DE" w:rsidRDefault="00DB069F" w:rsidP="00C07F23">
            <w:pPr>
              <w:spacing w:after="0"/>
              <w:rPr>
                <w:rFonts w:ascii="Narkisim" w:hAnsi="Narkisim" w:cs="Narkisim"/>
                <w:rtl/>
              </w:rPr>
            </w:pPr>
          </w:p>
        </w:tc>
      </w:tr>
      <w:tr w:rsidR="00DB069F" w:rsidRPr="00BB27DE" w:rsidTr="00C07F23">
        <w:trPr>
          <w:trHeight w:val="1174"/>
        </w:trPr>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עילת הפטור</w:t>
            </w:r>
          </w:p>
          <w:p w:rsidR="00DB069F" w:rsidRPr="00BB27DE" w:rsidRDefault="00DB069F" w:rsidP="00C07F23">
            <w:pPr>
              <w:spacing w:after="0"/>
              <w:jc w:val="center"/>
              <w:rPr>
                <w:rFonts w:ascii="Narkisim" w:hAnsi="Narkisim" w:cs="Narkisim"/>
                <w:rtl/>
              </w:rPr>
            </w:pPr>
            <w:r w:rsidRPr="00BB27DE">
              <w:rPr>
                <w:rFonts w:ascii="Narkisim" w:hAnsi="Narkisim" w:cs="Narkisim"/>
                <w:rtl/>
              </w:rPr>
              <w:t>(במידה ורלוונטי)</w:t>
            </w:r>
          </w:p>
        </w:tc>
        <w:tc>
          <w:tcPr>
            <w:tcW w:w="6948" w:type="dxa"/>
            <w:shd w:val="clear" w:color="auto" w:fill="FFFFFF" w:themeFill="background1"/>
          </w:tcPr>
          <w:p w:rsidR="00DB069F" w:rsidRPr="00BB27DE" w:rsidRDefault="00DB069F" w:rsidP="00C07F23">
            <w:pPr>
              <w:spacing w:after="0"/>
              <w:jc w:val="both"/>
              <w:rPr>
                <w:rFonts w:ascii="Narkisim" w:hAnsi="Narkisim" w:cs="Narkisim"/>
                <w:rtl/>
              </w:rPr>
            </w:pPr>
            <w:r>
              <w:rPr>
                <w:rFonts w:ascii="Narkisim" w:hAnsi="Narkisim" w:cs="Narkisim" w:hint="cs"/>
                <w:rtl/>
              </w:rPr>
              <w:t xml:space="preserve">3 (29) </w:t>
            </w:r>
          </w:p>
          <w:p w:rsidR="00DB069F" w:rsidRPr="00BB27DE" w:rsidRDefault="00DB069F" w:rsidP="00C07F23">
            <w:pPr>
              <w:pStyle w:val="ListParagraph"/>
              <w:bidi/>
              <w:spacing w:after="0" w:line="276" w:lineRule="auto"/>
              <w:contextualSpacing w:val="0"/>
              <w:jc w:val="both"/>
              <w:rPr>
                <w:rFonts w:ascii="Narkisim" w:hAnsi="Narkisim" w:cs="Narkisim"/>
                <w:rtl/>
              </w:rPr>
            </w:pPr>
          </w:p>
        </w:tc>
      </w:tr>
      <w:tr w:rsidR="00DB069F" w:rsidRPr="00BB27DE" w:rsidTr="00C07F23">
        <w:tc>
          <w:tcPr>
            <w:tcW w:w="8296" w:type="dxa"/>
            <w:gridSpan w:val="2"/>
            <w:shd w:val="clear" w:color="auto" w:fill="D9D9D9" w:themeFill="background1" w:themeFillShade="D9"/>
          </w:tcPr>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b/>
                <w:bCs/>
                <w:sz w:val="24"/>
                <w:szCs w:val="24"/>
                <w:rtl/>
              </w:rPr>
              <w:t>דיון</w:t>
            </w:r>
            <w:r>
              <w:rPr>
                <w:rFonts w:ascii="Narkisim" w:hAnsi="Narkisim" w:cs="Narkisim" w:hint="cs"/>
                <w:b/>
                <w:bCs/>
                <w:sz w:val="24"/>
                <w:szCs w:val="24"/>
                <w:rtl/>
              </w:rPr>
              <w:t xml:space="preserve"> מיום </w:t>
            </w:r>
            <w:r w:rsidR="00A44F1B">
              <w:rPr>
                <w:rFonts w:ascii="Narkisim" w:hAnsi="Narkisim" w:cs="Narkisim" w:hint="cs"/>
                <w:b/>
                <w:bCs/>
                <w:sz w:val="24"/>
                <w:szCs w:val="24"/>
                <w:rtl/>
              </w:rPr>
              <w:t xml:space="preserve">5/11/2023 </w:t>
            </w:r>
            <w:r>
              <w:rPr>
                <w:rFonts w:ascii="Narkisim" w:hAnsi="Narkisim" w:cs="Narkisim" w:hint="cs"/>
                <w:b/>
                <w:bCs/>
                <w:sz w:val="24"/>
                <w:szCs w:val="24"/>
                <w:rtl/>
              </w:rPr>
              <w:t xml:space="preserve"> </w:t>
            </w:r>
          </w:p>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sz w:val="18"/>
                <w:szCs w:val="18"/>
                <w:rtl/>
              </w:rPr>
              <w:t>(ימולא על ידי ועדת המכרזים)</w:t>
            </w:r>
          </w:p>
        </w:tc>
      </w:tr>
      <w:tr w:rsidR="00DB069F" w:rsidRPr="00BB27DE" w:rsidTr="00C07F23">
        <w:trPr>
          <w:trHeight w:val="592"/>
        </w:trPr>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lastRenderedPageBreak/>
              <w:t>הופיעו בפני הוועדה</w:t>
            </w:r>
          </w:p>
        </w:tc>
        <w:tc>
          <w:tcPr>
            <w:tcW w:w="6948" w:type="dxa"/>
            <w:shd w:val="clear" w:color="auto" w:fill="FFFFFF" w:themeFill="background1"/>
          </w:tcPr>
          <w:p w:rsidR="00DB069F" w:rsidRPr="00BB27DE" w:rsidRDefault="00DB069F" w:rsidP="00C07F23">
            <w:pPr>
              <w:spacing w:after="0"/>
              <w:rPr>
                <w:rFonts w:ascii="Narkisim" w:hAnsi="Narkisim" w:cs="Narkisim"/>
                <w:rtl/>
              </w:rPr>
            </w:pPr>
            <w:r>
              <w:rPr>
                <w:rFonts w:ascii="Narkisim" w:hAnsi="Narkisim" w:cs="Narkisim" w:hint="cs"/>
                <w:rtl/>
              </w:rPr>
              <w:t xml:space="preserve">ד"ר אורית גינצבורג </w:t>
            </w:r>
            <w:r>
              <w:rPr>
                <w:rFonts w:ascii="Narkisim" w:hAnsi="Narkisim" w:cs="Narkisim"/>
                <w:rtl/>
              </w:rPr>
              <w:t>–</w:t>
            </w:r>
            <w:r>
              <w:rPr>
                <w:rFonts w:ascii="Narkisim" w:hAnsi="Narkisim" w:cs="Narkisim" w:hint="cs"/>
                <w:rtl/>
              </w:rPr>
              <w:t xml:space="preserve"> יחידת גורמי ייצור </w:t>
            </w:r>
          </w:p>
        </w:tc>
      </w:tr>
      <w:tr w:rsidR="00DB069F" w:rsidRPr="00BB27DE" w:rsidTr="00C07F23">
        <w:trPr>
          <w:trHeight w:val="592"/>
        </w:trPr>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עיקרי הדיון ונימוקים להחלטה</w:t>
            </w:r>
          </w:p>
        </w:tc>
        <w:tc>
          <w:tcPr>
            <w:tcW w:w="6948" w:type="dxa"/>
            <w:shd w:val="clear" w:color="auto" w:fill="FFFFFF" w:themeFill="background1"/>
          </w:tcPr>
          <w:p w:rsidR="00DB069F" w:rsidRPr="00BB27DE" w:rsidRDefault="00DB069F" w:rsidP="00C07F23">
            <w:pPr>
              <w:spacing w:after="0"/>
              <w:rPr>
                <w:rFonts w:ascii="Narkisim" w:hAnsi="Narkisim" w:cs="Narkisim"/>
                <w:rtl/>
              </w:rPr>
            </w:pPr>
            <w:r>
              <w:rPr>
                <w:rFonts w:ascii="Narkisim" w:hAnsi="Narkisim" w:cs="Narkisim" w:hint="cs"/>
                <w:rtl/>
              </w:rPr>
              <w:t xml:space="preserve">הנימוקים והמפורט במסמכים המצורפים מספקים ולא מצאנו לנכון להוסיף על האמור  בהם. </w:t>
            </w:r>
          </w:p>
        </w:tc>
      </w:tr>
    </w:tbl>
    <w:p w:rsidR="00DB069F" w:rsidRPr="00BB27DE" w:rsidRDefault="00DB069F" w:rsidP="00DB069F">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B069F" w:rsidRPr="00BB27DE" w:rsidTr="00C07F23">
        <w:tc>
          <w:tcPr>
            <w:tcW w:w="8296" w:type="dxa"/>
            <w:gridSpan w:val="6"/>
            <w:shd w:val="clear" w:color="auto" w:fill="D9D9D9" w:themeFill="background1" w:themeFillShade="D9"/>
          </w:tcPr>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b/>
                <w:bCs/>
                <w:sz w:val="24"/>
                <w:szCs w:val="24"/>
                <w:rtl/>
              </w:rPr>
              <w:t>החלטת הוועדה</w:t>
            </w:r>
            <w:r>
              <w:rPr>
                <w:rFonts w:ascii="Narkisim" w:hAnsi="Narkisim" w:cs="Narkisim" w:hint="cs"/>
                <w:b/>
                <w:bCs/>
                <w:sz w:val="24"/>
                <w:szCs w:val="24"/>
                <w:rtl/>
              </w:rPr>
              <w:t xml:space="preserve"> מיום </w:t>
            </w:r>
            <w:r w:rsidR="00A44F1B">
              <w:rPr>
                <w:rFonts w:ascii="Narkisim" w:hAnsi="Narkisim" w:cs="Narkisim" w:hint="cs"/>
                <w:b/>
                <w:bCs/>
                <w:sz w:val="24"/>
                <w:szCs w:val="24"/>
                <w:rtl/>
              </w:rPr>
              <w:t>5/11/2023</w:t>
            </w:r>
          </w:p>
          <w:p w:rsidR="00DB069F" w:rsidRPr="00BB27DE" w:rsidRDefault="00DB069F" w:rsidP="00C07F23">
            <w:pPr>
              <w:spacing w:after="0"/>
              <w:jc w:val="center"/>
              <w:rPr>
                <w:rFonts w:ascii="Narkisim" w:hAnsi="Narkisim" w:cs="Narkisim"/>
                <w:b/>
                <w:bCs/>
                <w:sz w:val="24"/>
                <w:szCs w:val="24"/>
                <w:rtl/>
              </w:rPr>
            </w:pPr>
            <w:r w:rsidRPr="00BB27DE">
              <w:rPr>
                <w:rFonts w:ascii="Narkisim" w:hAnsi="Narkisim" w:cs="Narkisim"/>
                <w:sz w:val="18"/>
                <w:szCs w:val="18"/>
                <w:rtl/>
              </w:rPr>
              <w:t>(ימולא על ידי ועדת המכרזים)</w:t>
            </w:r>
          </w:p>
        </w:tc>
      </w:tr>
      <w:tr w:rsidR="00DB069F" w:rsidRPr="00BB27DE" w:rsidTr="00C07F23">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החלטה</w:t>
            </w:r>
          </w:p>
        </w:tc>
        <w:tc>
          <w:tcPr>
            <w:tcW w:w="1336" w:type="dxa"/>
            <w:tcBorders>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w:t>
            </w:r>
            <w:r w:rsidRPr="00BB27DE">
              <w:rPr>
                <w:rFonts w:ascii="Narkisim" w:hAnsi="Narkisim" w:cs="Narkisim"/>
              </w:rPr>
              <w:t>X</w:t>
            </w:r>
            <w:r w:rsidRPr="00BB27DE">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דיון נוסף</w:t>
            </w:r>
            <w:r>
              <w:rPr>
                <w:rFonts w:ascii="Narkisim" w:hAnsi="Narkisim" w:cs="Narkisim" w:hint="cs"/>
                <w:rtl/>
              </w:rPr>
              <w:t xml:space="preserve"> </w:t>
            </w:r>
          </w:p>
        </w:tc>
        <w:tc>
          <w:tcPr>
            <w:tcW w:w="1185"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תאריך</w:t>
            </w:r>
          </w:p>
        </w:tc>
        <w:tc>
          <w:tcPr>
            <w:tcW w:w="1650" w:type="dxa"/>
            <w:shd w:val="clear" w:color="auto" w:fill="FFFFFF" w:themeFill="background1"/>
          </w:tcPr>
          <w:p w:rsidR="00DB069F" w:rsidRPr="00BB27DE" w:rsidRDefault="00A44F1B" w:rsidP="00C07F23">
            <w:pPr>
              <w:spacing w:after="0"/>
              <w:jc w:val="center"/>
              <w:rPr>
                <w:rFonts w:ascii="Narkisim" w:hAnsi="Narkisim" w:cs="Narkisim"/>
                <w:rtl/>
              </w:rPr>
            </w:pPr>
            <w:r>
              <w:rPr>
                <w:rFonts w:ascii="Narkisim" w:hAnsi="Narkisim" w:cs="Narkisim" w:hint="cs"/>
                <w:rtl/>
              </w:rPr>
              <w:t>5/11/2023</w:t>
            </w:r>
          </w:p>
        </w:tc>
      </w:tr>
      <w:tr w:rsidR="00DB069F" w:rsidRPr="00BB27DE" w:rsidTr="00C07F23">
        <w:tc>
          <w:tcPr>
            <w:tcW w:w="1348" w:type="dxa"/>
            <w:tcBorders>
              <w:bottom w:val="nil"/>
            </w:tcBorders>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הערות</w:t>
            </w:r>
          </w:p>
        </w:tc>
        <w:tc>
          <w:tcPr>
            <w:tcW w:w="6948" w:type="dxa"/>
            <w:gridSpan w:val="5"/>
            <w:vMerge w:val="restart"/>
            <w:shd w:val="clear" w:color="auto" w:fill="FFFFFF" w:themeFill="background1"/>
          </w:tcPr>
          <w:p w:rsidR="00DB069F" w:rsidRPr="00BB27DE" w:rsidRDefault="00DB069F" w:rsidP="00C07F23">
            <w:pPr>
              <w:spacing w:after="0"/>
              <w:rPr>
                <w:rFonts w:ascii="Narkisim" w:hAnsi="Narkisim" w:cs="Narkisim"/>
                <w:rtl/>
              </w:rPr>
            </w:pPr>
            <w:r>
              <w:rPr>
                <w:rFonts w:ascii="Narkisim" w:hAnsi="Narkisim" w:cs="Narkisim" w:hint="cs"/>
                <w:rtl/>
              </w:rPr>
              <w:t xml:space="preserve">ההסכם יבטיח כי התמורה (הוצאות ישירות) שתשולם לקק"ל ע"י המשרד לא תעלה על הסכומים הנקובים במחירון, גם אם בפועל הוציאה האחרונה ביתר. </w:t>
            </w:r>
          </w:p>
        </w:tc>
      </w:tr>
      <w:tr w:rsidR="00DB069F" w:rsidRPr="00BB27DE" w:rsidTr="00C07F23">
        <w:tc>
          <w:tcPr>
            <w:tcW w:w="1348" w:type="dxa"/>
            <w:tcBorders>
              <w:top w:val="nil"/>
            </w:tcBorders>
            <w:shd w:val="clear" w:color="auto" w:fill="D9D9D9" w:themeFill="background1" w:themeFillShade="D9"/>
          </w:tcPr>
          <w:p w:rsidR="00DB069F" w:rsidRPr="00BB27DE" w:rsidRDefault="00DB069F" w:rsidP="00C07F23">
            <w:pPr>
              <w:spacing w:after="0"/>
              <w:jc w:val="center"/>
              <w:rPr>
                <w:rFonts w:ascii="Narkisim" w:hAnsi="Narkisim" w:cs="Narkisim"/>
                <w:rtl/>
              </w:rPr>
            </w:pPr>
          </w:p>
        </w:tc>
        <w:tc>
          <w:tcPr>
            <w:tcW w:w="6948" w:type="dxa"/>
            <w:gridSpan w:val="5"/>
            <w:vMerge/>
            <w:shd w:val="clear" w:color="auto" w:fill="FFFFFF" w:themeFill="background1"/>
          </w:tcPr>
          <w:p w:rsidR="00DB069F" w:rsidRPr="00BB27DE" w:rsidRDefault="00DB069F" w:rsidP="00C07F23">
            <w:pPr>
              <w:spacing w:after="0"/>
              <w:jc w:val="center"/>
              <w:rPr>
                <w:rFonts w:ascii="Narkisim" w:hAnsi="Narkisim" w:cs="Narkisim"/>
                <w:rtl/>
              </w:rPr>
            </w:pPr>
          </w:p>
        </w:tc>
      </w:tr>
      <w:tr w:rsidR="00DB069F" w:rsidRPr="00BB27DE" w:rsidTr="00C07F23">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ערבות ביצוע</w:t>
            </w:r>
          </w:p>
        </w:tc>
        <w:tc>
          <w:tcPr>
            <w:tcW w:w="1336" w:type="dxa"/>
            <w:tcBorders>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לל</w:t>
            </w:r>
            <w:r>
              <w:rPr>
                <w:rFonts w:ascii="Narkisim" w:hAnsi="Narkisim" w:cs="Narkisim" w:hint="cs"/>
                <w:rtl/>
              </w:rPr>
              <w:t xml:space="preserve">א </w:t>
            </w:r>
          </w:p>
        </w:tc>
        <w:tc>
          <w:tcPr>
            <w:tcW w:w="1285" w:type="dxa"/>
            <w:tcBorders>
              <w:left w:val="single" w:sz="4" w:space="0" w:color="auto"/>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w:t>
            </w:r>
            <w:r>
              <w:rPr>
                <w:rFonts w:ascii="Narkisim" w:hAnsi="Narkisim" w:cs="Narkisim" w:hint="cs"/>
                <w:rtl/>
              </w:rPr>
              <w:t xml:space="preserve"> </w:t>
            </w:r>
            <w:r w:rsidRPr="00BB27DE">
              <w:rPr>
                <w:rFonts w:ascii="Narkisim" w:hAnsi="Narkisim" w:cs="Narkisim"/>
                <w:rtl/>
              </w:rPr>
              <w:t>] רגילה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w:t>
            </w:r>
            <w:r>
              <w:rPr>
                <w:rFonts w:ascii="Narkisim" w:hAnsi="Narkisim" w:cs="Narkisim" w:hint="cs"/>
              </w:rPr>
              <w:t>X</w:t>
            </w:r>
            <w:r w:rsidRPr="00BB27DE">
              <w:rPr>
                <w:rFonts w:ascii="Narkisim" w:hAnsi="Narkisim" w:cs="Narkisim"/>
                <w:rtl/>
              </w:rPr>
              <w:t>] חל</w:t>
            </w:r>
            <w:r>
              <w:rPr>
                <w:rFonts w:ascii="Narkisim" w:hAnsi="Narkisim" w:cs="Narkisim" w:hint="cs"/>
                <w:rtl/>
              </w:rPr>
              <w:t xml:space="preserve">ף </w:t>
            </w:r>
          </w:p>
        </w:tc>
        <w:tc>
          <w:tcPr>
            <w:tcW w:w="1185"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 xml:space="preserve">שיעור </w:t>
            </w:r>
            <w:r w:rsidR="00A44F1B">
              <w:rPr>
                <w:rFonts w:ascii="Narkisim" w:hAnsi="Narkisim" w:cs="Narkisim" w:hint="cs"/>
                <w:rtl/>
              </w:rPr>
              <w:t xml:space="preserve">חלף  </w:t>
            </w:r>
          </w:p>
        </w:tc>
        <w:tc>
          <w:tcPr>
            <w:tcW w:w="1650" w:type="dxa"/>
            <w:shd w:val="clear" w:color="auto" w:fill="FFFFFF" w:themeFill="background1"/>
          </w:tcPr>
          <w:p w:rsidR="00DB069F" w:rsidRPr="00BB27DE" w:rsidRDefault="00A44F1B" w:rsidP="00C07F23">
            <w:pPr>
              <w:spacing w:after="0"/>
              <w:jc w:val="center"/>
              <w:rPr>
                <w:rFonts w:ascii="Narkisim" w:hAnsi="Narkisim" w:cs="Narkisim"/>
                <w:rtl/>
              </w:rPr>
            </w:pPr>
            <w:r>
              <w:rPr>
                <w:rFonts w:ascii="Narkisim" w:hAnsi="Narkisim" w:cs="Narkisim" w:hint="cs"/>
                <w:rtl/>
              </w:rPr>
              <w:t>5%</w:t>
            </w:r>
          </w:p>
        </w:tc>
      </w:tr>
      <w:tr w:rsidR="00DB069F" w:rsidRPr="00BB27DE" w:rsidTr="00C07F23">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ביטוח</w:t>
            </w:r>
          </w:p>
        </w:tc>
        <w:tc>
          <w:tcPr>
            <w:tcW w:w="1336" w:type="dxa"/>
            <w:tcBorders>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w:t>
            </w:r>
            <w:r w:rsidRPr="00BB27DE">
              <w:rPr>
                <w:rFonts w:ascii="Narkisim" w:hAnsi="Narkisim" w:cs="Narkisim"/>
              </w:rPr>
              <w:t>X</w:t>
            </w:r>
            <w:r>
              <w:rPr>
                <w:rFonts w:ascii="Narkisim" w:hAnsi="Narkisim" w:cs="Narkisim"/>
                <w:rtl/>
              </w:rPr>
              <w:t>] רג</w:t>
            </w:r>
            <w:r>
              <w:rPr>
                <w:rFonts w:ascii="Narkisim" w:hAnsi="Narkisim" w:cs="Narkisim" w:hint="cs"/>
                <w:rtl/>
              </w:rPr>
              <w:t>יל</w:t>
            </w:r>
          </w:p>
        </w:tc>
        <w:tc>
          <w:tcPr>
            <w:tcW w:w="1492" w:type="dxa"/>
            <w:tcBorders>
              <w:lef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 מיוחד</w:t>
            </w:r>
            <w:r>
              <w:rPr>
                <w:rFonts w:ascii="Narkisim" w:hAnsi="Narkisim" w:cs="Narkisim" w:hint="cs"/>
                <w:rtl/>
              </w:rPr>
              <w:t xml:space="preserve"> </w:t>
            </w:r>
          </w:p>
        </w:tc>
        <w:tc>
          <w:tcPr>
            <w:tcW w:w="1185"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נדרש הסכם</w:t>
            </w:r>
          </w:p>
        </w:tc>
        <w:tc>
          <w:tcPr>
            <w:tcW w:w="1650" w:type="dxa"/>
            <w:shd w:val="clear" w:color="auto" w:fill="FFFFFF" w:themeFill="background1"/>
          </w:tcPr>
          <w:p w:rsidR="00DB069F" w:rsidRPr="00BB27DE" w:rsidRDefault="00DB069F" w:rsidP="00C07F23">
            <w:pPr>
              <w:spacing w:after="0"/>
              <w:jc w:val="center"/>
              <w:rPr>
                <w:rFonts w:ascii="Narkisim" w:hAnsi="Narkisim" w:cs="Narkisim"/>
                <w:rtl/>
              </w:rPr>
            </w:pPr>
          </w:p>
        </w:tc>
      </w:tr>
      <w:tr w:rsidR="00DB069F" w:rsidRPr="00BB27DE" w:rsidTr="00C07F23">
        <w:tc>
          <w:tcPr>
            <w:tcW w:w="1348" w:type="dxa"/>
            <w:shd w:val="clear" w:color="auto" w:fill="D9D9D9" w:themeFill="background1" w:themeFillShade="D9"/>
          </w:tcPr>
          <w:p w:rsidR="00DB069F" w:rsidRPr="00BB27DE" w:rsidRDefault="00DB069F" w:rsidP="00C07F23">
            <w:pPr>
              <w:spacing w:after="0"/>
              <w:jc w:val="center"/>
              <w:rPr>
                <w:rFonts w:ascii="Narkisim" w:hAnsi="Narkisim" w:cs="Narkisim"/>
                <w:rtl/>
              </w:rPr>
            </w:pPr>
            <w:r w:rsidRPr="00BB27DE">
              <w:rPr>
                <w:rFonts w:ascii="Narkisim" w:hAnsi="Narkisim" w:cs="Narkisim"/>
                <w:rtl/>
              </w:rPr>
              <w:t>אישור נוסף</w:t>
            </w:r>
          </w:p>
        </w:tc>
        <w:tc>
          <w:tcPr>
            <w:tcW w:w="1336" w:type="dxa"/>
            <w:tcBorders>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w:t>
            </w:r>
            <w:r>
              <w:rPr>
                <w:rFonts w:ascii="Narkisim" w:hAnsi="Narkisim" w:cs="Narkisim" w:hint="cs"/>
                <w:rtl/>
              </w:rPr>
              <w:t xml:space="preserve"> </w:t>
            </w:r>
            <w:r w:rsidRPr="00BB27DE">
              <w:rPr>
                <w:rFonts w:ascii="Narkisim" w:hAnsi="Narkisim" w:cs="Narkisim"/>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xml:space="preserve">[ ] ו. פטור </w:t>
            </w:r>
            <w:r>
              <w:rPr>
                <w:rFonts w:ascii="Narkisim" w:hAnsi="Narkisim" w:cs="Narkisim" w:hint="cs"/>
                <w:rtl/>
              </w:rPr>
              <w:t xml:space="preserve">  </w:t>
            </w:r>
            <w:r w:rsidRPr="00BB27DE">
              <w:rPr>
                <w:rFonts w:ascii="Narkisim" w:hAnsi="Narkisim" w:cs="Narkisim"/>
                <w:rtl/>
              </w:rPr>
              <w:t xml:space="preserve">משרדית </w:t>
            </w:r>
            <w:r w:rsidR="00A44F1B">
              <w:rPr>
                <w:rFonts w:ascii="Narkisim" w:hAnsi="Narkisim" w:cs="Narkisim" w:hint="cs"/>
                <w:rtl/>
              </w:rPr>
              <w:t xml:space="preserve"> </w:t>
            </w:r>
          </w:p>
        </w:tc>
        <w:tc>
          <w:tcPr>
            <w:tcW w:w="1492" w:type="dxa"/>
            <w:tcBorders>
              <w:left w:val="single" w:sz="4" w:space="0" w:color="auto"/>
            </w:tcBorders>
            <w:shd w:val="clear" w:color="auto" w:fill="FFFFFF" w:themeFill="background1"/>
          </w:tcPr>
          <w:p w:rsidR="00DB069F" w:rsidRPr="00BB27DE" w:rsidRDefault="00DB069F" w:rsidP="00C07F23">
            <w:pPr>
              <w:spacing w:after="0"/>
              <w:jc w:val="center"/>
              <w:rPr>
                <w:rFonts w:ascii="Narkisim" w:hAnsi="Narkisim" w:cs="Narkisim"/>
                <w:rtl/>
              </w:rPr>
            </w:pPr>
            <w:r w:rsidRPr="00BB27DE">
              <w:rPr>
                <w:rFonts w:ascii="Narkisim" w:hAnsi="Narkisim" w:cs="Narkisim"/>
                <w:rtl/>
              </w:rPr>
              <w:t xml:space="preserve">[ </w:t>
            </w:r>
            <w:r>
              <w:rPr>
                <w:rFonts w:ascii="Narkisim" w:hAnsi="Narkisim" w:cs="Narkisim" w:hint="cs"/>
              </w:rPr>
              <w:t>X</w:t>
            </w:r>
            <w:r w:rsidRPr="00BB27DE">
              <w:rPr>
                <w:rFonts w:ascii="Narkisim" w:hAnsi="Narkisim" w:cs="Narkisim"/>
                <w:rtl/>
              </w:rPr>
              <w:t>] ו. פטור</w:t>
            </w:r>
            <w:r>
              <w:rPr>
                <w:rFonts w:ascii="Narkisim" w:hAnsi="Narkisim" w:cs="Narkisim" w:hint="cs"/>
                <w:rtl/>
              </w:rPr>
              <w:t xml:space="preserve"> באוצר   </w:t>
            </w:r>
          </w:p>
        </w:tc>
        <w:tc>
          <w:tcPr>
            <w:tcW w:w="1185" w:type="dxa"/>
            <w:shd w:val="clear" w:color="auto" w:fill="D9D9D9" w:themeFill="background1" w:themeFillShade="D9"/>
          </w:tcPr>
          <w:p w:rsidR="00DB069F" w:rsidRPr="00BB27DE" w:rsidRDefault="00DB069F" w:rsidP="00C07F23">
            <w:pPr>
              <w:spacing w:after="0"/>
              <w:jc w:val="center"/>
              <w:rPr>
                <w:rFonts w:ascii="Narkisim" w:hAnsi="Narkisim" w:cs="Narkisim"/>
                <w:rtl/>
              </w:rPr>
            </w:pPr>
            <w:r>
              <w:rPr>
                <w:rFonts w:ascii="Narkisim" w:hAnsi="Narkisim" w:cs="Narkisim" w:hint="cs"/>
                <w:rtl/>
              </w:rPr>
              <w:t xml:space="preserve">מסמכים </w:t>
            </w:r>
          </w:p>
        </w:tc>
        <w:tc>
          <w:tcPr>
            <w:tcW w:w="1650" w:type="dxa"/>
            <w:shd w:val="clear" w:color="auto" w:fill="FFFFFF" w:themeFill="background1"/>
          </w:tcPr>
          <w:p w:rsidR="00DB069F" w:rsidRDefault="00DB069F" w:rsidP="00C07F23">
            <w:pPr>
              <w:spacing w:after="0"/>
              <w:jc w:val="center"/>
              <w:rPr>
                <w:rFonts w:ascii="Narkisim" w:hAnsi="Narkisim" w:cs="Narkisim"/>
                <w:rtl/>
              </w:rPr>
            </w:pPr>
            <w:r>
              <w:rPr>
                <w:rFonts w:ascii="Narkisim" w:hAnsi="Narkisim" w:cs="Narkisim" w:hint="cs"/>
                <w:rtl/>
              </w:rPr>
              <w:t xml:space="preserve">טופס חוות דעת "ספק יחיד" </w:t>
            </w:r>
          </w:p>
          <w:p w:rsidR="00DB069F" w:rsidRDefault="00DB069F" w:rsidP="00C07F23">
            <w:pPr>
              <w:spacing w:after="0"/>
              <w:jc w:val="center"/>
              <w:rPr>
                <w:rFonts w:ascii="Narkisim" w:hAnsi="Narkisim" w:cs="Narkisim"/>
                <w:rtl/>
              </w:rPr>
            </w:pPr>
            <w:r>
              <w:rPr>
                <w:rFonts w:ascii="Narkisim" w:hAnsi="Narkisim" w:cs="Narkisim" w:hint="cs"/>
                <w:rtl/>
              </w:rPr>
              <w:t>מכתב מלווה מטעם ד"ר אורית גינצבורג</w:t>
            </w:r>
          </w:p>
          <w:p w:rsidR="00DB069F" w:rsidRPr="00BB27DE" w:rsidRDefault="00DB069F" w:rsidP="00C07F23">
            <w:pPr>
              <w:spacing w:after="0"/>
              <w:jc w:val="center"/>
              <w:rPr>
                <w:rFonts w:ascii="Narkisim" w:hAnsi="Narkisim" w:cs="Narkisim"/>
                <w:rtl/>
              </w:rPr>
            </w:pPr>
            <w:r>
              <w:rPr>
                <w:rFonts w:ascii="Narkisim" w:hAnsi="Narkisim" w:cs="Narkisim" w:hint="cs"/>
                <w:rtl/>
              </w:rPr>
              <w:t>מחירון עבודות מאושר</w:t>
            </w:r>
            <w:r w:rsidR="00A44F1B">
              <w:rPr>
                <w:rFonts w:ascii="Narkisim" w:hAnsi="Narkisim" w:cs="Narkisim" w:hint="cs"/>
                <w:rtl/>
              </w:rPr>
              <w:t xml:space="preserve"> לשנת 2023</w:t>
            </w:r>
            <w:r>
              <w:rPr>
                <w:rFonts w:ascii="Narkisim" w:hAnsi="Narkisim" w:cs="Narkisim" w:hint="cs"/>
                <w:rtl/>
              </w:rPr>
              <w:t xml:space="preserve"> </w:t>
            </w:r>
          </w:p>
        </w:tc>
      </w:tr>
      <w:tr w:rsidR="00A44F1B" w:rsidRPr="00BB27DE" w:rsidTr="00C07F23">
        <w:tc>
          <w:tcPr>
            <w:tcW w:w="1348" w:type="dxa"/>
            <w:shd w:val="clear" w:color="auto" w:fill="D9D9D9" w:themeFill="background1" w:themeFillShade="D9"/>
          </w:tcPr>
          <w:p w:rsidR="00A44F1B" w:rsidRPr="00BB27DE" w:rsidRDefault="00A44F1B" w:rsidP="00C07F23">
            <w:pPr>
              <w:spacing w:after="0"/>
              <w:jc w:val="center"/>
              <w:rPr>
                <w:rFonts w:ascii="Narkisim" w:hAnsi="Narkisim" w:cs="Narkisim"/>
                <w:rtl/>
              </w:rPr>
            </w:pPr>
            <w:r>
              <w:rPr>
                <w:rFonts w:ascii="Narkisim" w:hAnsi="Narkisim" w:cs="Narkisim" w:hint="cs"/>
                <w:rtl/>
              </w:rPr>
              <w:t xml:space="preserve">האם טעון פרסום במערכת </w:t>
            </w:r>
            <w:proofErr w:type="spellStart"/>
            <w:r>
              <w:rPr>
                <w:rFonts w:ascii="Narkisim" w:hAnsi="Narkisim" w:cs="Narkisim" w:hint="cs"/>
                <w:rtl/>
              </w:rPr>
              <w:t>נעמ"ה</w:t>
            </w:r>
            <w:proofErr w:type="spellEnd"/>
            <w:r>
              <w:rPr>
                <w:rFonts w:ascii="Narkisim" w:hAnsi="Narkisim" w:cs="Narkisim" w:hint="cs"/>
                <w:rtl/>
              </w:rPr>
              <w:t xml:space="preserve"> </w:t>
            </w:r>
          </w:p>
        </w:tc>
        <w:tc>
          <w:tcPr>
            <w:tcW w:w="1336" w:type="dxa"/>
            <w:tcBorders>
              <w:right w:val="single" w:sz="4" w:space="0" w:color="auto"/>
            </w:tcBorders>
            <w:shd w:val="clear" w:color="auto" w:fill="FFFFFF" w:themeFill="background1"/>
          </w:tcPr>
          <w:p w:rsidR="00A44F1B" w:rsidRPr="00BB27DE" w:rsidRDefault="00A44F1B" w:rsidP="00C07F23">
            <w:pPr>
              <w:spacing w:after="0"/>
              <w:jc w:val="center"/>
              <w:rPr>
                <w:rFonts w:ascii="Narkisim" w:hAnsi="Narkisim" w:cs="Narkisim"/>
                <w:rtl/>
              </w:rPr>
            </w:pPr>
            <w:r w:rsidRPr="00A44F1B">
              <w:rPr>
                <w:rFonts w:ascii="Narkisim" w:hAnsi="Narkisim" w:cs="Narkisim" w:hint="cs"/>
                <w:highlight w:val="yellow"/>
                <w:rtl/>
              </w:rPr>
              <w:t>כן</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44F1B" w:rsidRPr="00BB27DE" w:rsidRDefault="00A44F1B" w:rsidP="00C07F23">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A44F1B" w:rsidRPr="00BB27DE" w:rsidRDefault="00A44F1B" w:rsidP="00C07F23">
            <w:pPr>
              <w:spacing w:after="0"/>
              <w:jc w:val="center"/>
              <w:rPr>
                <w:rFonts w:ascii="Narkisim" w:hAnsi="Narkisim" w:cs="Narkisim"/>
                <w:rtl/>
              </w:rPr>
            </w:pPr>
          </w:p>
        </w:tc>
        <w:tc>
          <w:tcPr>
            <w:tcW w:w="1185" w:type="dxa"/>
            <w:shd w:val="clear" w:color="auto" w:fill="D9D9D9" w:themeFill="background1" w:themeFillShade="D9"/>
          </w:tcPr>
          <w:p w:rsidR="00A44F1B" w:rsidRDefault="00A44F1B" w:rsidP="00C07F23">
            <w:pPr>
              <w:spacing w:after="0"/>
              <w:jc w:val="center"/>
              <w:rPr>
                <w:rFonts w:ascii="Narkisim" w:hAnsi="Narkisim" w:cs="Narkisim" w:hint="cs"/>
                <w:rtl/>
              </w:rPr>
            </w:pPr>
          </w:p>
        </w:tc>
        <w:tc>
          <w:tcPr>
            <w:tcW w:w="1650" w:type="dxa"/>
            <w:shd w:val="clear" w:color="auto" w:fill="FFFFFF" w:themeFill="background1"/>
          </w:tcPr>
          <w:p w:rsidR="00A44F1B" w:rsidRDefault="00A44F1B" w:rsidP="00C07F23">
            <w:pPr>
              <w:spacing w:after="0"/>
              <w:jc w:val="center"/>
              <w:rPr>
                <w:rFonts w:ascii="Narkisim" w:hAnsi="Narkisim" w:cs="Narkisim" w:hint="cs"/>
                <w:rtl/>
              </w:rPr>
            </w:pPr>
          </w:p>
        </w:tc>
      </w:tr>
    </w:tbl>
    <w:p w:rsidR="00DB069F" w:rsidRPr="00BB27DE" w:rsidRDefault="00DB069F" w:rsidP="00DB069F">
      <w:pPr>
        <w:rPr>
          <w:rFonts w:ascii="Narkisim" w:hAnsi="Narkisim" w:cs="Narkisim"/>
          <w:sz w:val="18"/>
          <w:szCs w:val="18"/>
          <w:rtl/>
        </w:rPr>
      </w:pPr>
    </w:p>
    <w:p w:rsidR="00DB069F" w:rsidRPr="00BB27DE" w:rsidRDefault="00DB069F" w:rsidP="00DB069F">
      <w:pPr>
        <w:rPr>
          <w:rFonts w:ascii="Narkisim" w:hAnsi="Narkisim" w:cs="Narkisim"/>
          <w:sz w:val="18"/>
          <w:szCs w:val="18"/>
          <w:rtl/>
        </w:rPr>
      </w:pPr>
    </w:p>
    <w:p w:rsidR="00DB069F" w:rsidRPr="00BB27DE" w:rsidRDefault="00A44F1B" w:rsidP="00DB069F">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B069F" w:rsidRPr="00BB27DE" w:rsidTr="00C07F23">
        <w:trPr>
          <w:trHeight w:val="339"/>
        </w:trPr>
        <w:tc>
          <w:tcPr>
            <w:tcW w:w="1893" w:type="dxa"/>
            <w:tcBorders>
              <w:bottom w:val="single" w:sz="4" w:space="0" w:color="auto"/>
            </w:tcBorders>
          </w:tcPr>
          <w:p w:rsidR="00DB069F" w:rsidRPr="00BB27DE" w:rsidRDefault="00DB069F" w:rsidP="00C07F23">
            <w:pPr>
              <w:spacing w:after="0"/>
              <w:jc w:val="both"/>
              <w:rPr>
                <w:rFonts w:ascii="Narkisim" w:hAnsi="Narkisim" w:cs="Narkisim"/>
                <w:b/>
                <w:bCs/>
                <w:rtl/>
              </w:rPr>
            </w:pPr>
            <w:r>
              <w:rPr>
                <w:rFonts w:ascii="Narkisim" w:hAnsi="Narkisim" w:cs="Narkisim" w:hint="cs"/>
                <w:b/>
                <w:bCs/>
                <w:rtl/>
              </w:rPr>
              <w:t xml:space="preserve">   </w:t>
            </w:r>
            <w:r w:rsidR="00A44F1B">
              <w:rPr>
                <w:rFonts w:ascii="Narkisim" w:hAnsi="Narkisim" w:cs="Narkisim" w:hint="cs"/>
                <w:b/>
                <w:bCs/>
                <w:rtl/>
              </w:rPr>
              <w:t xml:space="preserve">5/11/2023 </w:t>
            </w:r>
          </w:p>
        </w:tc>
        <w:tc>
          <w:tcPr>
            <w:tcW w:w="283" w:type="dxa"/>
          </w:tcPr>
          <w:p w:rsidR="00DB069F" w:rsidRPr="00BB27DE" w:rsidRDefault="00DB069F" w:rsidP="00C07F23">
            <w:pPr>
              <w:spacing w:after="0"/>
              <w:jc w:val="both"/>
              <w:rPr>
                <w:rFonts w:ascii="Narkisim" w:hAnsi="Narkisim" w:cs="Narkisim"/>
                <w:b/>
                <w:bCs/>
                <w:rtl/>
              </w:rPr>
            </w:pPr>
          </w:p>
        </w:tc>
        <w:tc>
          <w:tcPr>
            <w:tcW w:w="1701" w:type="dxa"/>
            <w:tcBorders>
              <w:bottom w:val="single" w:sz="4" w:space="0" w:color="auto"/>
            </w:tcBorders>
          </w:tcPr>
          <w:p w:rsidR="00DB069F" w:rsidRPr="00BB27DE" w:rsidRDefault="00A44F1B" w:rsidP="00C07F23">
            <w:pPr>
              <w:spacing w:after="0"/>
              <w:jc w:val="both"/>
              <w:rPr>
                <w:rFonts w:ascii="Narkisim" w:hAnsi="Narkisim" w:cs="Narkisim"/>
                <w:b/>
                <w:bCs/>
                <w:rtl/>
              </w:rPr>
            </w:pPr>
            <w:r>
              <w:rPr>
                <w:rFonts w:ascii="Narkisim" w:hAnsi="Narkisim" w:cs="Narkisim" w:hint="cs"/>
                <w:b/>
                <w:bCs/>
                <w:rtl/>
              </w:rPr>
              <w:t xml:space="preserve">5/11/2023 </w:t>
            </w:r>
          </w:p>
        </w:tc>
        <w:tc>
          <w:tcPr>
            <w:tcW w:w="284" w:type="dxa"/>
          </w:tcPr>
          <w:p w:rsidR="00DB069F" w:rsidRPr="00BB27DE" w:rsidRDefault="00DB069F" w:rsidP="00C07F23">
            <w:pPr>
              <w:spacing w:after="0"/>
              <w:jc w:val="both"/>
              <w:rPr>
                <w:rFonts w:ascii="Narkisim" w:hAnsi="Narkisim" w:cs="Narkisim"/>
                <w:b/>
                <w:bCs/>
                <w:rtl/>
              </w:rPr>
            </w:pPr>
          </w:p>
        </w:tc>
        <w:tc>
          <w:tcPr>
            <w:tcW w:w="1843" w:type="dxa"/>
            <w:tcBorders>
              <w:bottom w:val="single" w:sz="4" w:space="0" w:color="auto"/>
            </w:tcBorders>
          </w:tcPr>
          <w:p w:rsidR="00DB069F" w:rsidRPr="00BB27DE" w:rsidRDefault="00A44F1B" w:rsidP="00C07F23">
            <w:pPr>
              <w:spacing w:after="0"/>
              <w:jc w:val="both"/>
              <w:rPr>
                <w:rFonts w:ascii="Narkisim" w:hAnsi="Narkisim" w:cs="Narkisim"/>
                <w:b/>
                <w:bCs/>
                <w:rtl/>
              </w:rPr>
            </w:pPr>
            <w:r>
              <w:rPr>
                <w:rFonts w:ascii="Narkisim" w:hAnsi="Narkisim" w:cs="Narkisim" w:hint="cs"/>
                <w:b/>
                <w:bCs/>
                <w:rtl/>
              </w:rPr>
              <w:t xml:space="preserve">5/11/2023 </w:t>
            </w:r>
            <w:bookmarkStart w:id="0" w:name="_GoBack"/>
            <w:bookmarkEnd w:id="0"/>
          </w:p>
        </w:tc>
        <w:tc>
          <w:tcPr>
            <w:tcW w:w="283" w:type="dxa"/>
          </w:tcPr>
          <w:p w:rsidR="00DB069F" w:rsidRPr="00BB27DE" w:rsidRDefault="00DB069F" w:rsidP="00C07F23">
            <w:pPr>
              <w:spacing w:after="0"/>
              <w:jc w:val="both"/>
              <w:rPr>
                <w:rFonts w:ascii="Narkisim" w:hAnsi="Narkisim" w:cs="Narkisim"/>
                <w:b/>
                <w:bCs/>
                <w:rtl/>
              </w:rPr>
            </w:pPr>
          </w:p>
        </w:tc>
        <w:tc>
          <w:tcPr>
            <w:tcW w:w="1985" w:type="dxa"/>
            <w:tcBorders>
              <w:bottom w:val="single" w:sz="4" w:space="0" w:color="auto"/>
            </w:tcBorders>
          </w:tcPr>
          <w:p w:rsidR="00DB069F" w:rsidRPr="00BB27DE" w:rsidRDefault="00DB069F" w:rsidP="00C07F23">
            <w:pPr>
              <w:spacing w:after="0"/>
              <w:jc w:val="both"/>
              <w:rPr>
                <w:rFonts w:ascii="Narkisim" w:hAnsi="Narkisim" w:cs="Narkisim"/>
                <w:b/>
                <w:bCs/>
                <w:rtl/>
              </w:rPr>
            </w:pPr>
          </w:p>
        </w:tc>
      </w:tr>
      <w:tr w:rsidR="00DB069F" w:rsidRPr="00BB27DE" w:rsidTr="00C07F23">
        <w:tc>
          <w:tcPr>
            <w:tcW w:w="1893" w:type="dxa"/>
            <w:tcBorders>
              <w:top w:val="single" w:sz="4" w:space="0" w:color="auto"/>
            </w:tcBorders>
          </w:tcPr>
          <w:p w:rsidR="00DB069F" w:rsidRPr="00BB27DE" w:rsidRDefault="00A44F1B" w:rsidP="00C07F23">
            <w:pPr>
              <w:spacing w:after="0"/>
              <w:jc w:val="center"/>
              <w:rPr>
                <w:rFonts w:ascii="Narkisim" w:hAnsi="Narkisim" w:cs="Narkisim"/>
                <w:b/>
                <w:bCs/>
                <w:rtl/>
              </w:rPr>
            </w:pPr>
            <w:r>
              <w:rPr>
                <w:rFonts w:ascii="Narkisim" w:hAnsi="Narkisim" w:cs="Narkisim" w:hint="cs"/>
                <w:b/>
                <w:bCs/>
                <w:rtl/>
              </w:rPr>
              <w:t xml:space="preserve">יוסי שטיינברג </w:t>
            </w:r>
            <w:r w:rsidR="00DB069F">
              <w:rPr>
                <w:rFonts w:ascii="Narkisim" w:hAnsi="Narkisim" w:cs="Narkisim" w:hint="cs"/>
                <w:b/>
                <w:bCs/>
                <w:rtl/>
              </w:rPr>
              <w:t xml:space="preserve"> </w:t>
            </w:r>
          </w:p>
        </w:tc>
        <w:tc>
          <w:tcPr>
            <w:tcW w:w="283" w:type="dxa"/>
          </w:tcPr>
          <w:p w:rsidR="00DB069F" w:rsidRPr="00BB27DE" w:rsidRDefault="00DB069F" w:rsidP="00C07F23">
            <w:pPr>
              <w:spacing w:after="0"/>
              <w:jc w:val="center"/>
              <w:rPr>
                <w:rFonts w:ascii="Narkisim" w:hAnsi="Narkisim" w:cs="Narkisim"/>
                <w:b/>
                <w:bCs/>
                <w:rtl/>
              </w:rPr>
            </w:pPr>
          </w:p>
        </w:tc>
        <w:tc>
          <w:tcPr>
            <w:tcW w:w="1701" w:type="dxa"/>
            <w:tcBorders>
              <w:top w:val="single" w:sz="4" w:space="0" w:color="auto"/>
            </w:tcBorders>
          </w:tcPr>
          <w:p w:rsidR="00DB069F" w:rsidRPr="00BB27DE" w:rsidRDefault="00A44F1B" w:rsidP="00C07F23">
            <w:pPr>
              <w:spacing w:after="0"/>
              <w:jc w:val="center"/>
              <w:rPr>
                <w:rFonts w:ascii="Narkisim" w:hAnsi="Narkisim" w:cs="Narkisim"/>
                <w:b/>
                <w:bCs/>
                <w:rtl/>
              </w:rPr>
            </w:pPr>
            <w:r>
              <w:rPr>
                <w:rFonts w:ascii="Narkisim" w:hAnsi="Narkisim" w:cs="Narkisim" w:hint="cs"/>
                <w:b/>
                <w:bCs/>
                <w:rtl/>
              </w:rPr>
              <w:t>חנאן טוחי</w:t>
            </w:r>
            <w:r w:rsidR="00DB069F">
              <w:rPr>
                <w:rFonts w:ascii="Narkisim" w:hAnsi="Narkisim" w:cs="Narkisim" w:hint="cs"/>
                <w:b/>
                <w:bCs/>
                <w:rtl/>
              </w:rPr>
              <w:t xml:space="preserve"> </w:t>
            </w:r>
            <w:r w:rsidR="00DB069F" w:rsidRPr="00BB27DE">
              <w:rPr>
                <w:rFonts w:ascii="Narkisim" w:hAnsi="Narkisim" w:cs="Narkisim"/>
                <w:b/>
                <w:bCs/>
                <w:rtl/>
              </w:rPr>
              <w:t>, עו"ד</w:t>
            </w:r>
          </w:p>
        </w:tc>
        <w:tc>
          <w:tcPr>
            <w:tcW w:w="284" w:type="dxa"/>
          </w:tcPr>
          <w:p w:rsidR="00DB069F" w:rsidRPr="00BB27DE" w:rsidRDefault="00DB069F" w:rsidP="00C07F23">
            <w:pPr>
              <w:spacing w:after="0"/>
              <w:jc w:val="center"/>
              <w:rPr>
                <w:rFonts w:ascii="Narkisim" w:hAnsi="Narkisim" w:cs="Narkisim"/>
                <w:b/>
                <w:bCs/>
                <w:rtl/>
              </w:rPr>
            </w:pPr>
          </w:p>
        </w:tc>
        <w:tc>
          <w:tcPr>
            <w:tcW w:w="1843" w:type="dxa"/>
            <w:tcBorders>
              <w:top w:val="single" w:sz="4" w:space="0" w:color="auto"/>
            </w:tcBorders>
          </w:tcPr>
          <w:p w:rsidR="00DB069F" w:rsidRPr="00BB27DE" w:rsidRDefault="00A44F1B" w:rsidP="00C07F23">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rsidR="00DB069F" w:rsidRPr="00BB27DE" w:rsidRDefault="00DB069F" w:rsidP="00C07F23">
            <w:pPr>
              <w:spacing w:after="0"/>
              <w:jc w:val="center"/>
              <w:rPr>
                <w:rFonts w:ascii="Narkisim" w:hAnsi="Narkisim" w:cs="Narkisim"/>
                <w:b/>
                <w:bCs/>
                <w:rtl/>
              </w:rPr>
            </w:pPr>
          </w:p>
        </w:tc>
        <w:tc>
          <w:tcPr>
            <w:tcW w:w="1985" w:type="dxa"/>
            <w:tcBorders>
              <w:top w:val="single" w:sz="4" w:space="0" w:color="auto"/>
            </w:tcBorders>
          </w:tcPr>
          <w:p w:rsidR="00DB069F" w:rsidRPr="00BB27DE" w:rsidRDefault="00DB069F" w:rsidP="00C07F23">
            <w:pPr>
              <w:spacing w:after="0"/>
              <w:jc w:val="center"/>
              <w:rPr>
                <w:rFonts w:ascii="Narkisim" w:hAnsi="Narkisim" w:cs="Narkisim"/>
                <w:b/>
                <w:bCs/>
                <w:rtl/>
              </w:rPr>
            </w:pPr>
            <w:r>
              <w:rPr>
                <w:rFonts w:ascii="Narkisim" w:hAnsi="Narkisim" w:cs="Narkisim" w:hint="cs"/>
                <w:b/>
                <w:bCs/>
                <w:rtl/>
              </w:rPr>
              <w:t xml:space="preserve"> </w:t>
            </w:r>
          </w:p>
        </w:tc>
      </w:tr>
      <w:tr w:rsidR="00DB069F" w:rsidRPr="00BB27DE" w:rsidTr="00C07F23">
        <w:tc>
          <w:tcPr>
            <w:tcW w:w="1893" w:type="dxa"/>
          </w:tcPr>
          <w:p w:rsidR="00DB069F" w:rsidRPr="00BB27DE" w:rsidRDefault="00DB069F" w:rsidP="00C07F23">
            <w:pPr>
              <w:spacing w:after="0"/>
              <w:jc w:val="center"/>
              <w:rPr>
                <w:rFonts w:ascii="Narkisim" w:hAnsi="Narkisim" w:cs="Narkisim"/>
                <w:b/>
                <w:bCs/>
                <w:rtl/>
              </w:rPr>
            </w:pPr>
          </w:p>
        </w:tc>
        <w:tc>
          <w:tcPr>
            <w:tcW w:w="283" w:type="dxa"/>
          </w:tcPr>
          <w:p w:rsidR="00DB069F" w:rsidRPr="00BB27DE" w:rsidRDefault="00DB069F" w:rsidP="00C07F23">
            <w:pPr>
              <w:spacing w:after="0"/>
              <w:jc w:val="center"/>
              <w:rPr>
                <w:rFonts w:ascii="Narkisim" w:hAnsi="Narkisim" w:cs="Narkisim"/>
                <w:b/>
                <w:bCs/>
                <w:rtl/>
              </w:rPr>
            </w:pPr>
          </w:p>
        </w:tc>
        <w:tc>
          <w:tcPr>
            <w:tcW w:w="1701" w:type="dxa"/>
          </w:tcPr>
          <w:p w:rsidR="00DB069F" w:rsidRPr="00BB27DE" w:rsidRDefault="00DB069F" w:rsidP="00C07F23">
            <w:pPr>
              <w:spacing w:after="0"/>
              <w:jc w:val="center"/>
              <w:rPr>
                <w:rFonts w:ascii="Narkisim" w:hAnsi="Narkisim" w:cs="Narkisim"/>
                <w:b/>
                <w:bCs/>
                <w:rtl/>
              </w:rPr>
            </w:pPr>
          </w:p>
        </w:tc>
        <w:tc>
          <w:tcPr>
            <w:tcW w:w="284" w:type="dxa"/>
          </w:tcPr>
          <w:p w:rsidR="00DB069F" w:rsidRPr="00BB27DE" w:rsidRDefault="00DB069F" w:rsidP="00C07F23">
            <w:pPr>
              <w:spacing w:after="0"/>
              <w:jc w:val="center"/>
              <w:rPr>
                <w:rFonts w:ascii="Narkisim" w:hAnsi="Narkisim" w:cs="Narkisim"/>
                <w:b/>
                <w:bCs/>
                <w:rtl/>
              </w:rPr>
            </w:pPr>
          </w:p>
        </w:tc>
        <w:tc>
          <w:tcPr>
            <w:tcW w:w="1843" w:type="dxa"/>
          </w:tcPr>
          <w:p w:rsidR="00DB069F" w:rsidRPr="00BB27DE" w:rsidRDefault="00DB069F" w:rsidP="00C07F23">
            <w:pPr>
              <w:spacing w:after="0"/>
              <w:jc w:val="center"/>
              <w:rPr>
                <w:rFonts w:ascii="Narkisim" w:hAnsi="Narkisim" w:cs="Narkisim"/>
                <w:b/>
                <w:bCs/>
                <w:rtl/>
              </w:rPr>
            </w:pPr>
          </w:p>
        </w:tc>
        <w:tc>
          <w:tcPr>
            <w:tcW w:w="283" w:type="dxa"/>
          </w:tcPr>
          <w:p w:rsidR="00DB069F" w:rsidRPr="00BB27DE" w:rsidRDefault="00DB069F" w:rsidP="00C07F23">
            <w:pPr>
              <w:spacing w:after="0"/>
              <w:jc w:val="center"/>
              <w:rPr>
                <w:rFonts w:ascii="Narkisim" w:hAnsi="Narkisim" w:cs="Narkisim"/>
                <w:b/>
                <w:bCs/>
                <w:rtl/>
              </w:rPr>
            </w:pPr>
          </w:p>
        </w:tc>
        <w:tc>
          <w:tcPr>
            <w:tcW w:w="1985" w:type="dxa"/>
          </w:tcPr>
          <w:p w:rsidR="00DB069F" w:rsidRPr="00BB27DE" w:rsidRDefault="00DB069F" w:rsidP="00C07F23">
            <w:pPr>
              <w:spacing w:after="0"/>
              <w:jc w:val="center"/>
              <w:rPr>
                <w:rFonts w:ascii="Narkisim" w:hAnsi="Narkisim" w:cs="Narkisim"/>
                <w:b/>
                <w:bCs/>
                <w:rtl/>
              </w:rPr>
            </w:pPr>
          </w:p>
        </w:tc>
      </w:tr>
      <w:tr w:rsidR="00DB069F" w:rsidRPr="00BB27DE" w:rsidTr="00C07F23">
        <w:trPr>
          <w:trHeight w:val="213"/>
        </w:trPr>
        <w:tc>
          <w:tcPr>
            <w:tcW w:w="1893" w:type="dxa"/>
          </w:tcPr>
          <w:p w:rsidR="00DB069F" w:rsidRPr="00BB27DE" w:rsidRDefault="00DB069F" w:rsidP="00C07F23">
            <w:pPr>
              <w:spacing w:after="0"/>
              <w:jc w:val="center"/>
              <w:rPr>
                <w:rFonts w:ascii="Narkisim" w:hAnsi="Narkisim" w:cs="Narkisim"/>
                <w:b/>
                <w:bCs/>
                <w:rtl/>
              </w:rPr>
            </w:pPr>
            <w:r>
              <w:rPr>
                <w:rFonts w:ascii="Narkisim" w:hAnsi="Narkisim" w:cs="Narkisim" w:hint="cs"/>
                <w:b/>
                <w:bCs/>
                <w:rtl/>
              </w:rPr>
              <w:t xml:space="preserve">מ/מ </w:t>
            </w:r>
            <w:r w:rsidRPr="00BB27DE">
              <w:rPr>
                <w:rFonts w:ascii="Narkisim" w:hAnsi="Narkisim" w:cs="Narkisim"/>
                <w:b/>
                <w:bCs/>
                <w:rtl/>
              </w:rPr>
              <w:t>יו"ר הוועדה</w:t>
            </w:r>
          </w:p>
        </w:tc>
        <w:tc>
          <w:tcPr>
            <w:tcW w:w="283" w:type="dxa"/>
          </w:tcPr>
          <w:p w:rsidR="00DB069F" w:rsidRPr="00BB27DE" w:rsidRDefault="00DB069F" w:rsidP="00C07F23">
            <w:pPr>
              <w:spacing w:after="0"/>
              <w:jc w:val="center"/>
              <w:rPr>
                <w:rFonts w:ascii="Narkisim" w:hAnsi="Narkisim" w:cs="Narkisim"/>
                <w:b/>
                <w:bCs/>
                <w:rtl/>
              </w:rPr>
            </w:pPr>
          </w:p>
        </w:tc>
        <w:tc>
          <w:tcPr>
            <w:tcW w:w="1701" w:type="dxa"/>
          </w:tcPr>
          <w:p w:rsidR="00DB069F" w:rsidRPr="00BB27DE" w:rsidRDefault="00DB069F" w:rsidP="00C07F23">
            <w:pPr>
              <w:spacing w:after="0"/>
              <w:jc w:val="center"/>
              <w:rPr>
                <w:rFonts w:ascii="Narkisim" w:hAnsi="Narkisim" w:cs="Narkisim"/>
                <w:b/>
                <w:bCs/>
                <w:rtl/>
              </w:rPr>
            </w:pPr>
            <w:r w:rsidRPr="00BB27DE">
              <w:rPr>
                <w:rFonts w:ascii="Narkisim" w:hAnsi="Narkisim" w:cs="Narkisim"/>
                <w:b/>
                <w:bCs/>
                <w:rtl/>
              </w:rPr>
              <w:t>נציג</w:t>
            </w:r>
            <w:r w:rsidR="00A44F1B">
              <w:rPr>
                <w:rFonts w:ascii="Narkisim" w:hAnsi="Narkisim" w:cs="Narkisim" w:hint="cs"/>
                <w:b/>
                <w:bCs/>
                <w:rtl/>
              </w:rPr>
              <w:t>ת</w:t>
            </w:r>
            <w:r>
              <w:rPr>
                <w:rFonts w:ascii="Narkisim" w:hAnsi="Narkisim" w:cs="Narkisim" w:hint="cs"/>
                <w:b/>
                <w:bCs/>
                <w:rtl/>
              </w:rPr>
              <w:t xml:space="preserve"> </w:t>
            </w:r>
            <w:r w:rsidRPr="00BB27DE">
              <w:rPr>
                <w:rFonts w:ascii="Narkisim" w:hAnsi="Narkisim" w:cs="Narkisim"/>
                <w:b/>
                <w:bCs/>
                <w:rtl/>
              </w:rPr>
              <w:t xml:space="preserve"> </w:t>
            </w:r>
            <w:proofErr w:type="spellStart"/>
            <w:r w:rsidRPr="00BB27DE">
              <w:rPr>
                <w:rFonts w:ascii="Narkisim" w:hAnsi="Narkisim" w:cs="Narkisim"/>
                <w:b/>
                <w:bCs/>
                <w:rtl/>
              </w:rPr>
              <w:t>יועמ"ש</w:t>
            </w:r>
            <w:r w:rsidR="00A44F1B">
              <w:rPr>
                <w:rFonts w:ascii="Narkisim" w:hAnsi="Narkisim" w:cs="Narkisim" w:hint="cs"/>
                <w:b/>
                <w:bCs/>
                <w:rtl/>
              </w:rPr>
              <w:t>ית</w:t>
            </w:r>
            <w:proofErr w:type="spellEnd"/>
          </w:p>
        </w:tc>
        <w:tc>
          <w:tcPr>
            <w:tcW w:w="284" w:type="dxa"/>
          </w:tcPr>
          <w:p w:rsidR="00DB069F" w:rsidRPr="00BB27DE" w:rsidRDefault="00DB069F" w:rsidP="00C07F23">
            <w:pPr>
              <w:spacing w:after="0"/>
              <w:jc w:val="center"/>
              <w:rPr>
                <w:rFonts w:ascii="Narkisim" w:hAnsi="Narkisim" w:cs="Narkisim"/>
                <w:b/>
                <w:bCs/>
                <w:rtl/>
              </w:rPr>
            </w:pPr>
          </w:p>
        </w:tc>
        <w:tc>
          <w:tcPr>
            <w:tcW w:w="1843" w:type="dxa"/>
          </w:tcPr>
          <w:p w:rsidR="00DB069F" w:rsidRPr="00BB27DE" w:rsidRDefault="00DB069F" w:rsidP="00C07F23">
            <w:pPr>
              <w:spacing w:after="0"/>
              <w:jc w:val="center"/>
              <w:rPr>
                <w:rFonts w:ascii="Narkisim" w:hAnsi="Narkisim" w:cs="Narkisim"/>
                <w:b/>
                <w:bCs/>
                <w:rtl/>
              </w:rPr>
            </w:pPr>
            <w:r>
              <w:rPr>
                <w:rFonts w:ascii="Narkisim" w:hAnsi="Narkisim" w:cs="Narkisim" w:hint="cs"/>
                <w:b/>
                <w:bCs/>
                <w:rtl/>
              </w:rPr>
              <w:t>ס/</w:t>
            </w:r>
            <w:r w:rsidRPr="00BB27DE">
              <w:rPr>
                <w:rFonts w:ascii="Narkisim" w:hAnsi="Narkisim" w:cs="Narkisim"/>
                <w:b/>
                <w:bCs/>
                <w:rtl/>
              </w:rPr>
              <w:t>חשב</w:t>
            </w:r>
          </w:p>
        </w:tc>
        <w:tc>
          <w:tcPr>
            <w:tcW w:w="283" w:type="dxa"/>
          </w:tcPr>
          <w:p w:rsidR="00DB069F" w:rsidRPr="00BB27DE" w:rsidRDefault="00DB069F" w:rsidP="00C07F23">
            <w:pPr>
              <w:spacing w:after="0"/>
              <w:jc w:val="center"/>
              <w:rPr>
                <w:rFonts w:ascii="Narkisim" w:hAnsi="Narkisim" w:cs="Narkisim"/>
                <w:b/>
                <w:bCs/>
                <w:rtl/>
              </w:rPr>
            </w:pPr>
          </w:p>
        </w:tc>
        <w:tc>
          <w:tcPr>
            <w:tcW w:w="1985" w:type="dxa"/>
          </w:tcPr>
          <w:p w:rsidR="00DB069F" w:rsidRPr="00BB27DE" w:rsidRDefault="00DB069F" w:rsidP="00C07F23">
            <w:pPr>
              <w:spacing w:after="0"/>
              <w:jc w:val="center"/>
              <w:rPr>
                <w:rFonts w:ascii="Narkisim" w:hAnsi="Narkisim" w:cs="Narkisim"/>
                <w:b/>
                <w:bCs/>
                <w:rtl/>
              </w:rPr>
            </w:pPr>
            <w:r>
              <w:rPr>
                <w:rFonts w:ascii="Narkisim" w:hAnsi="Narkisim" w:cs="Narkisim" w:hint="cs"/>
                <w:b/>
                <w:bCs/>
                <w:rtl/>
              </w:rPr>
              <w:t xml:space="preserve"> </w:t>
            </w:r>
          </w:p>
        </w:tc>
      </w:tr>
      <w:tr w:rsidR="00DB069F" w:rsidRPr="00BB27DE" w:rsidTr="00C07F23">
        <w:tc>
          <w:tcPr>
            <w:tcW w:w="1893" w:type="dxa"/>
          </w:tcPr>
          <w:p w:rsidR="00DB069F" w:rsidRPr="00BB27DE" w:rsidRDefault="00DB069F" w:rsidP="00C07F23">
            <w:pPr>
              <w:spacing w:after="0"/>
              <w:jc w:val="center"/>
              <w:rPr>
                <w:rFonts w:ascii="Narkisim" w:hAnsi="Narkisim" w:cs="Narkisim"/>
                <w:b/>
                <w:bCs/>
                <w:rtl/>
              </w:rPr>
            </w:pPr>
          </w:p>
        </w:tc>
        <w:tc>
          <w:tcPr>
            <w:tcW w:w="283" w:type="dxa"/>
          </w:tcPr>
          <w:p w:rsidR="00DB069F" w:rsidRPr="00BB27DE" w:rsidRDefault="00DB069F" w:rsidP="00C07F23">
            <w:pPr>
              <w:spacing w:after="0"/>
              <w:jc w:val="center"/>
              <w:rPr>
                <w:rFonts w:ascii="Narkisim" w:hAnsi="Narkisim" w:cs="Narkisim"/>
                <w:b/>
                <w:bCs/>
                <w:rtl/>
              </w:rPr>
            </w:pPr>
          </w:p>
        </w:tc>
        <w:tc>
          <w:tcPr>
            <w:tcW w:w="1701" w:type="dxa"/>
          </w:tcPr>
          <w:p w:rsidR="00DB069F" w:rsidRPr="00BB27DE" w:rsidRDefault="00DB069F" w:rsidP="00C07F23">
            <w:pPr>
              <w:spacing w:after="0"/>
              <w:jc w:val="center"/>
              <w:rPr>
                <w:rFonts w:ascii="Narkisim" w:hAnsi="Narkisim" w:cs="Narkisim"/>
                <w:b/>
                <w:bCs/>
                <w:rtl/>
              </w:rPr>
            </w:pPr>
          </w:p>
        </w:tc>
        <w:tc>
          <w:tcPr>
            <w:tcW w:w="284" w:type="dxa"/>
          </w:tcPr>
          <w:p w:rsidR="00DB069F" w:rsidRPr="00BB27DE" w:rsidRDefault="00DB069F" w:rsidP="00C07F23">
            <w:pPr>
              <w:spacing w:after="0"/>
              <w:jc w:val="center"/>
              <w:rPr>
                <w:rFonts w:ascii="Narkisim" w:hAnsi="Narkisim" w:cs="Narkisim"/>
                <w:b/>
                <w:bCs/>
                <w:rtl/>
              </w:rPr>
            </w:pPr>
          </w:p>
        </w:tc>
        <w:tc>
          <w:tcPr>
            <w:tcW w:w="1843" w:type="dxa"/>
          </w:tcPr>
          <w:p w:rsidR="00DB069F" w:rsidRPr="00BB27DE" w:rsidRDefault="00DB069F" w:rsidP="00C07F23">
            <w:pPr>
              <w:spacing w:after="0"/>
              <w:jc w:val="center"/>
              <w:rPr>
                <w:rFonts w:ascii="Narkisim" w:hAnsi="Narkisim" w:cs="Narkisim"/>
                <w:b/>
                <w:bCs/>
                <w:rtl/>
              </w:rPr>
            </w:pPr>
          </w:p>
        </w:tc>
        <w:tc>
          <w:tcPr>
            <w:tcW w:w="283" w:type="dxa"/>
          </w:tcPr>
          <w:p w:rsidR="00DB069F" w:rsidRPr="00BB27DE" w:rsidRDefault="00DB069F" w:rsidP="00C07F23">
            <w:pPr>
              <w:spacing w:after="0"/>
              <w:jc w:val="center"/>
              <w:rPr>
                <w:rFonts w:ascii="Narkisim" w:hAnsi="Narkisim" w:cs="Narkisim"/>
                <w:b/>
                <w:bCs/>
                <w:rtl/>
              </w:rPr>
            </w:pPr>
          </w:p>
        </w:tc>
        <w:tc>
          <w:tcPr>
            <w:tcW w:w="1985" w:type="dxa"/>
          </w:tcPr>
          <w:p w:rsidR="00DB069F" w:rsidRPr="00BB27DE" w:rsidRDefault="00DB069F" w:rsidP="00C07F23">
            <w:pPr>
              <w:spacing w:after="0"/>
              <w:jc w:val="center"/>
              <w:rPr>
                <w:rFonts w:ascii="Narkisim" w:hAnsi="Narkisim" w:cs="Narkisim"/>
                <w:b/>
                <w:bCs/>
                <w:rtl/>
              </w:rPr>
            </w:pPr>
          </w:p>
        </w:tc>
      </w:tr>
    </w:tbl>
    <w:p w:rsidR="00DB069F" w:rsidRPr="00BB27DE" w:rsidRDefault="00DB069F" w:rsidP="00DB069F">
      <w:pPr>
        <w:spacing w:after="0"/>
        <w:jc w:val="both"/>
        <w:rPr>
          <w:rFonts w:ascii="Narkisim" w:hAnsi="Narkisim" w:cs="Narkisim"/>
          <w:b/>
          <w:bCs/>
          <w:rtl/>
        </w:rPr>
      </w:pPr>
    </w:p>
    <w:p w:rsidR="00DB069F" w:rsidRPr="00BB27DE" w:rsidRDefault="00DB069F" w:rsidP="00DB069F">
      <w:pPr>
        <w:spacing w:after="0"/>
        <w:jc w:val="both"/>
        <w:rPr>
          <w:rFonts w:ascii="Narkisim" w:hAnsi="Narkisim" w:cs="Narkisim"/>
          <w:b/>
          <w:bCs/>
          <w:rtl/>
        </w:rPr>
      </w:pPr>
    </w:p>
    <w:p w:rsidR="00DB069F" w:rsidRPr="00BB27DE" w:rsidRDefault="00DB069F" w:rsidP="00DB069F">
      <w:pPr>
        <w:spacing w:after="0"/>
        <w:jc w:val="both"/>
        <w:rPr>
          <w:rFonts w:ascii="Narkisim" w:hAnsi="Narkisim" w:cs="Narkisim"/>
          <w:b/>
          <w:bCs/>
          <w:rtl/>
        </w:rPr>
      </w:pPr>
    </w:p>
    <w:p w:rsidR="00DB069F" w:rsidRPr="00BB27DE" w:rsidRDefault="00DB069F" w:rsidP="00DB069F">
      <w:pPr>
        <w:rPr>
          <w:rFonts w:ascii="Narkisim" w:hAnsi="Narkisim" w:cs="Narkisim"/>
        </w:rPr>
      </w:pPr>
    </w:p>
    <w:p w:rsidR="00DB069F" w:rsidRPr="00BB27DE" w:rsidRDefault="00DB069F" w:rsidP="00DB069F">
      <w:pPr>
        <w:rPr>
          <w:rFonts w:ascii="Narkisim" w:hAnsi="Narkisim" w:cs="Narkisim"/>
        </w:rPr>
      </w:pPr>
    </w:p>
    <w:p w:rsidR="00DB069F" w:rsidRPr="00BB27DE" w:rsidRDefault="00DB069F" w:rsidP="00DB069F">
      <w:pPr>
        <w:rPr>
          <w:rFonts w:ascii="Narkisim" w:hAnsi="Narkisim" w:cs="Narkisim"/>
        </w:rPr>
      </w:pPr>
    </w:p>
    <w:p w:rsidR="00DB069F" w:rsidRPr="00BB27DE" w:rsidRDefault="00DB069F" w:rsidP="00DB069F">
      <w:pPr>
        <w:rPr>
          <w:rFonts w:ascii="Narkisim" w:hAnsi="Narkisim" w:cs="Narkisim"/>
        </w:rPr>
      </w:pPr>
    </w:p>
    <w:p w:rsidR="00DB069F" w:rsidRPr="00BB27DE" w:rsidRDefault="00DB069F" w:rsidP="00DB069F">
      <w:pPr>
        <w:bidi w:val="0"/>
        <w:spacing w:after="160" w:line="259" w:lineRule="auto"/>
        <w:rPr>
          <w:rFonts w:ascii="Narkisim" w:hAnsi="Narkisim" w:cs="Narkisim"/>
          <w:b/>
          <w:bCs/>
          <w:sz w:val="30"/>
          <w:szCs w:val="30"/>
          <w:rtl/>
        </w:rPr>
      </w:pPr>
      <w:r w:rsidRPr="00BB27DE">
        <w:rPr>
          <w:rFonts w:ascii="Narkisim" w:hAnsi="Narkisim" w:cs="Narkisim"/>
          <w:b/>
          <w:bCs/>
          <w:sz w:val="30"/>
          <w:szCs w:val="30"/>
          <w:rtl/>
        </w:rPr>
        <w:br w:type="page"/>
      </w:r>
    </w:p>
    <w:p w:rsidR="00DB069F" w:rsidRDefault="00DB069F"/>
    <w:sectPr w:rsidR="00DB069F"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altName w:val="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A44F1B"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A44F1B"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A44F1B"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A44F1B"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5F7C6DE" wp14:editId="6D95188C">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A44F1B"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A44F1B"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A44F1B"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228B7"/>
    <w:multiLevelType w:val="hybridMultilevel"/>
    <w:tmpl w:val="445CD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63215D"/>
    <w:multiLevelType w:val="hybridMultilevel"/>
    <w:tmpl w:val="67EC656A"/>
    <w:lvl w:ilvl="0" w:tplc="8530F72E">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977DA4"/>
    <w:multiLevelType w:val="hybridMultilevel"/>
    <w:tmpl w:val="9CAACAE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FC61DF9"/>
    <w:multiLevelType w:val="hybridMultilevel"/>
    <w:tmpl w:val="2E84EBF0"/>
    <w:lvl w:ilvl="0" w:tplc="42FC19DE">
      <w:start w:val="8"/>
      <w:numFmt w:val="decimal"/>
      <w:lvlText w:val="%1."/>
      <w:lvlJc w:val="left"/>
      <w:pPr>
        <w:ind w:left="36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revisionView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69F"/>
    <w:rsid w:val="00141BB5"/>
    <w:rsid w:val="007F229F"/>
    <w:rsid w:val="00A44F1B"/>
    <w:rsid w:val="00DB06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0728F"/>
  <w15:chartTrackingRefBased/>
  <w15:docId w15:val="{7919B554-7AE2-4043-A14C-AFD36630F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069F"/>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069F"/>
    <w:pPr>
      <w:tabs>
        <w:tab w:val="center" w:pos="4153"/>
        <w:tab w:val="right" w:pos="8306"/>
      </w:tabs>
      <w:spacing w:after="0" w:line="240" w:lineRule="auto"/>
    </w:pPr>
  </w:style>
  <w:style w:type="character" w:customStyle="1" w:styleId="HeaderChar">
    <w:name w:val="Header Char"/>
    <w:basedOn w:val="DefaultParagraphFont"/>
    <w:link w:val="Header"/>
    <w:uiPriority w:val="99"/>
    <w:rsid w:val="00DB069F"/>
  </w:style>
  <w:style w:type="table" w:styleId="TableGrid">
    <w:name w:val="Table Grid"/>
    <w:basedOn w:val="TableNormal"/>
    <w:uiPriority w:val="59"/>
    <w:rsid w:val="00DB06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B069F"/>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Pages>
  <Words>845</Words>
  <Characters>4228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2023-11-05T09:58:00Z</dcterms:created>
  <dcterms:modified xsi:type="dcterms:W3CDTF">2023-11-05T10:26:00Z</dcterms:modified>
</cp:coreProperties>
</file>